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98" w:rsidRPr="00335798" w:rsidRDefault="00335798" w:rsidP="0033579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50172468"/>
      <w:r w:rsidRPr="00335798">
        <w:rPr>
          <w:rFonts w:ascii="Times New Roman" w:hAnsi="Times New Roman" w:cs="Times New Roman"/>
          <w:b/>
          <w:sz w:val="28"/>
          <w:szCs w:val="28"/>
        </w:rPr>
        <w:t>ВЕЛОСИПЕДНЫЙ СПОРТ</w:t>
      </w:r>
      <w:bookmarkEnd w:id="0"/>
    </w:p>
    <w:p w:rsidR="00335798" w:rsidRPr="00335798" w:rsidRDefault="00335798" w:rsidP="0033579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798" w:rsidRPr="00335798" w:rsidRDefault="00335798" w:rsidP="00335798">
      <w:pPr>
        <w:pStyle w:val="Style5"/>
        <w:widowControl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5798" w:rsidRPr="00335798" w:rsidRDefault="00335798" w:rsidP="00335798">
      <w:pPr>
        <w:pStyle w:val="Style5"/>
        <w:widowControl/>
        <w:spacing w:line="240" w:lineRule="auto"/>
        <w:ind w:firstLine="567"/>
        <w:jc w:val="center"/>
        <w:outlineLvl w:val="1"/>
        <w:rPr>
          <w:rStyle w:val="FontStyle35"/>
          <w:rFonts w:ascii="Times New Roman" w:hAnsi="Times New Roman"/>
          <w:b/>
          <w:i/>
          <w:sz w:val="28"/>
          <w:szCs w:val="28"/>
        </w:rPr>
      </w:pPr>
      <w:bookmarkStart w:id="1" w:name="_Toc350172469"/>
      <w:r w:rsidRPr="00335798">
        <w:rPr>
          <w:rStyle w:val="FontStyle35"/>
          <w:rFonts w:ascii="Times New Roman" w:hAnsi="Times New Roman"/>
          <w:b/>
          <w:i/>
          <w:sz w:val="28"/>
          <w:szCs w:val="28"/>
        </w:rPr>
        <w:t>ВЕЛОСПОРТ-ШОССЕ</w:t>
      </w:r>
      <w:bookmarkEnd w:id="1"/>
    </w:p>
    <w:p w:rsidR="00335798" w:rsidRPr="00335798" w:rsidRDefault="00335798" w:rsidP="00335798">
      <w:pPr>
        <w:pStyle w:val="Style5"/>
        <w:widowControl/>
        <w:spacing w:line="240" w:lineRule="auto"/>
        <w:ind w:firstLine="567"/>
        <w:jc w:val="center"/>
        <w:outlineLvl w:val="1"/>
        <w:rPr>
          <w:rStyle w:val="FontStyle35"/>
          <w:rFonts w:ascii="Times New Roman" w:hAnsi="Times New Roman"/>
          <w:b/>
          <w:i/>
          <w:sz w:val="28"/>
          <w:szCs w:val="28"/>
        </w:rPr>
      </w:pPr>
    </w:p>
    <w:p w:rsidR="00335798" w:rsidRPr="00335798" w:rsidRDefault="00335798" w:rsidP="00335798">
      <w:pPr>
        <w:pStyle w:val="Style4"/>
        <w:widowControl/>
        <w:ind w:firstLine="567"/>
        <w:jc w:val="both"/>
        <w:rPr>
          <w:rStyle w:val="FontStyle29"/>
          <w:rFonts w:ascii="Times New Roman" w:hAnsi="Times New Roman"/>
          <w:bCs/>
          <w:sz w:val="28"/>
          <w:szCs w:val="28"/>
        </w:rPr>
      </w:pPr>
      <w:r w:rsidRPr="00335798">
        <w:rPr>
          <w:rStyle w:val="FontStyle29"/>
          <w:rFonts w:ascii="Times New Roman" w:hAnsi="Times New Roman"/>
          <w:bCs/>
          <w:sz w:val="28"/>
          <w:szCs w:val="28"/>
        </w:rPr>
        <w:t>Дисциплины:</w:t>
      </w:r>
    </w:p>
    <w:p w:rsidR="00335798" w:rsidRPr="00335798" w:rsidRDefault="00335798" w:rsidP="00335798">
      <w:pPr>
        <w:pStyle w:val="Style8"/>
        <w:widowControl/>
        <w:tabs>
          <w:tab w:val="left" w:pos="797"/>
        </w:tabs>
        <w:spacing w:line="240" w:lineRule="auto"/>
        <w:ind w:firstLine="567"/>
        <w:rPr>
          <w:rStyle w:val="FontStyle28"/>
          <w:rFonts w:ascii="Times New Roman" w:hAnsi="Times New Roman"/>
          <w:i w:val="0"/>
          <w:iCs/>
          <w:sz w:val="28"/>
          <w:szCs w:val="28"/>
        </w:rPr>
      </w:pPr>
      <w:r w:rsidRPr="00335798">
        <w:rPr>
          <w:rStyle w:val="FontStyle28"/>
          <w:rFonts w:ascii="Times New Roman" w:hAnsi="Times New Roman"/>
          <w:iCs/>
          <w:sz w:val="28"/>
          <w:szCs w:val="28"/>
        </w:rPr>
        <w:t>ГРУППОВАЯ ГОНКА.</w:t>
      </w:r>
    </w:p>
    <w:p w:rsidR="00335798" w:rsidRPr="00335798" w:rsidRDefault="00335798" w:rsidP="00335798">
      <w:pPr>
        <w:pStyle w:val="Style9"/>
        <w:widowControl/>
        <w:ind w:firstLine="567"/>
        <w:jc w:val="both"/>
        <w:rPr>
          <w:rStyle w:val="FontStyle31"/>
          <w:rFonts w:ascii="Times New Roman" w:hAnsi="Times New Roman"/>
          <w:b w:val="0"/>
          <w:bCs/>
          <w:sz w:val="28"/>
          <w:szCs w:val="28"/>
        </w:rPr>
      </w:pPr>
      <w:r w:rsidRPr="00335798">
        <w:rPr>
          <w:rStyle w:val="FontStyle31"/>
          <w:rFonts w:ascii="Times New Roman" w:hAnsi="Times New Roman"/>
          <w:bCs/>
          <w:sz w:val="28"/>
          <w:szCs w:val="28"/>
        </w:rPr>
        <w:t>Стартовый состав - 3 спортсмена.</w:t>
      </w:r>
    </w:p>
    <w:p w:rsidR="00335798" w:rsidRPr="00335798" w:rsidRDefault="00335798" w:rsidP="00335798">
      <w:pPr>
        <w:pStyle w:val="Style9"/>
        <w:widowControl/>
        <w:ind w:firstLine="567"/>
        <w:jc w:val="both"/>
        <w:rPr>
          <w:rStyle w:val="FontStyle31"/>
          <w:rFonts w:ascii="Times New Roman" w:hAnsi="Times New Roman"/>
          <w:b w:val="0"/>
          <w:bCs/>
          <w:sz w:val="28"/>
          <w:szCs w:val="28"/>
        </w:rPr>
      </w:pPr>
      <w:r w:rsidRPr="00335798">
        <w:rPr>
          <w:rStyle w:val="FontStyle31"/>
          <w:rFonts w:ascii="Times New Roman" w:hAnsi="Times New Roman"/>
          <w:bCs/>
          <w:sz w:val="28"/>
          <w:szCs w:val="28"/>
        </w:rPr>
        <w:t>Критерии отбора:</w:t>
      </w:r>
    </w:p>
    <w:p w:rsidR="00335798" w:rsidRPr="00335798" w:rsidRDefault="00335798" w:rsidP="00335798">
      <w:pPr>
        <w:pStyle w:val="Style5"/>
        <w:widowControl/>
        <w:numPr>
          <w:ilvl w:val="0"/>
          <w:numId w:val="3"/>
        </w:numPr>
        <w:spacing w:line="240" w:lineRule="auto"/>
        <w:ind w:left="0" w:firstLine="567"/>
        <w:jc w:val="both"/>
        <w:rPr>
          <w:rStyle w:val="FontStyle35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1 спортсмен - чемпион Узбекистана, имеющий призовые места на международных соревнованиях класса 1 НС, 2 НС, 1.1, 2.1, гонках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П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>ро - Тура до 20 июня спортивного сезона 2016 года;</w:t>
      </w:r>
    </w:p>
    <w:p w:rsidR="00335798" w:rsidRPr="00335798" w:rsidRDefault="00335798" w:rsidP="00335798">
      <w:pPr>
        <w:pStyle w:val="Style5"/>
        <w:widowControl/>
        <w:numPr>
          <w:ilvl w:val="0"/>
          <w:numId w:val="3"/>
        </w:numPr>
        <w:spacing w:line="240" w:lineRule="auto"/>
        <w:ind w:left="0" w:firstLine="567"/>
        <w:jc w:val="both"/>
        <w:rPr>
          <w:rStyle w:val="FontStyle35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1 спортсмен - стартующий индивидуальную гонку на время;</w:t>
      </w:r>
    </w:p>
    <w:p w:rsidR="00335798" w:rsidRPr="00335798" w:rsidRDefault="00335798" w:rsidP="00335798">
      <w:pPr>
        <w:pStyle w:val="Style5"/>
        <w:widowControl/>
        <w:numPr>
          <w:ilvl w:val="0"/>
          <w:numId w:val="3"/>
        </w:numPr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1 спортсмен - предложение главного тренера ФВСУ по группе «Элита».</w:t>
      </w:r>
    </w:p>
    <w:p w:rsidR="00335798" w:rsidRPr="00335798" w:rsidRDefault="00335798" w:rsidP="00335798">
      <w:pPr>
        <w:pStyle w:val="Style5"/>
        <w:widowControl/>
        <w:spacing w:line="240" w:lineRule="auto"/>
        <w:ind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ИНДИВИДУАЛЬНАЯ ГОНКА НА ВРЕМЯ.</w:t>
      </w:r>
    </w:p>
    <w:p w:rsidR="00335798" w:rsidRPr="00335798" w:rsidRDefault="00335798" w:rsidP="00335798">
      <w:pPr>
        <w:pStyle w:val="Style5"/>
        <w:widowControl/>
        <w:spacing w:line="240" w:lineRule="auto"/>
        <w:ind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 xml:space="preserve">Стартовый состав - 1 спортсмен (из числа 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стартующих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групповую гонку).</w:t>
      </w:r>
    </w:p>
    <w:p w:rsidR="00335798" w:rsidRPr="00335798" w:rsidRDefault="00335798" w:rsidP="00335798">
      <w:pPr>
        <w:pStyle w:val="Style5"/>
        <w:widowControl/>
        <w:spacing w:line="240" w:lineRule="auto"/>
        <w:ind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Критерии отбора:</w:t>
      </w:r>
    </w:p>
    <w:p w:rsidR="00335798" w:rsidRDefault="00335798" w:rsidP="00335798">
      <w:pPr>
        <w:pStyle w:val="Style5"/>
        <w:widowControl/>
        <w:spacing w:line="240" w:lineRule="auto"/>
        <w:ind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1 спортсмен - чемпион Узбекистана, имеющий призовые места в индивидуальной гонке на время на международных соревнованиях класса 2 НС, 2.1, гонках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П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>ро - Тура до 20 июня спортивного сезона 2016 года.</w:t>
      </w:r>
    </w:p>
    <w:p w:rsidR="00335798" w:rsidRPr="00335798" w:rsidRDefault="00335798" w:rsidP="00335798">
      <w:pPr>
        <w:pStyle w:val="Style5"/>
        <w:widowControl/>
        <w:spacing w:line="240" w:lineRule="auto"/>
        <w:ind w:firstLine="567"/>
        <w:jc w:val="both"/>
        <w:rPr>
          <w:rStyle w:val="FontStyle32"/>
          <w:rFonts w:ascii="Times New Roman" w:hAnsi="Times New Roman"/>
          <w:sz w:val="28"/>
          <w:szCs w:val="28"/>
        </w:rPr>
      </w:pPr>
    </w:p>
    <w:p w:rsidR="00335798" w:rsidRPr="00335798" w:rsidRDefault="00335798" w:rsidP="00335798">
      <w:pPr>
        <w:pStyle w:val="Style4"/>
        <w:widowControl/>
        <w:ind w:firstLine="567"/>
        <w:jc w:val="both"/>
        <w:rPr>
          <w:rStyle w:val="FontStyle28"/>
          <w:rFonts w:ascii="Times New Roman" w:hAnsi="Times New Roman"/>
          <w:b/>
          <w:i w:val="0"/>
          <w:iCs/>
          <w:sz w:val="28"/>
          <w:szCs w:val="28"/>
        </w:rPr>
      </w:pPr>
      <w:r w:rsidRPr="00335798">
        <w:rPr>
          <w:rStyle w:val="FontStyle29"/>
          <w:rFonts w:ascii="Times New Roman" w:hAnsi="Times New Roman"/>
          <w:bCs/>
          <w:sz w:val="28"/>
          <w:szCs w:val="28"/>
        </w:rPr>
        <w:t>Порядок и критерии отбора при комплектовании национальной сборной команды в категории спортсменов</w:t>
      </w:r>
      <w:r w:rsidRPr="00335798">
        <w:rPr>
          <w:rStyle w:val="FontStyle29"/>
          <w:rFonts w:ascii="Times New Roman" w:hAnsi="Times New Roman"/>
          <w:bCs/>
          <w:i/>
          <w:sz w:val="28"/>
          <w:szCs w:val="28"/>
        </w:rPr>
        <w:t xml:space="preserve">: </w:t>
      </w:r>
      <w:r w:rsidRPr="00335798">
        <w:rPr>
          <w:rStyle w:val="FontStyle28"/>
          <w:rFonts w:ascii="Times New Roman" w:hAnsi="Times New Roman"/>
          <w:b/>
          <w:iCs/>
          <w:sz w:val="28"/>
          <w:szCs w:val="28"/>
        </w:rPr>
        <w:t>женщины.</w:t>
      </w:r>
    </w:p>
    <w:p w:rsidR="00335798" w:rsidRPr="00335798" w:rsidRDefault="00335798" w:rsidP="00335798">
      <w:pPr>
        <w:pStyle w:val="Style4"/>
        <w:widowControl/>
        <w:ind w:firstLine="567"/>
        <w:jc w:val="both"/>
        <w:rPr>
          <w:rStyle w:val="FontStyle29"/>
          <w:rFonts w:ascii="Times New Roman" w:hAnsi="Times New Roman"/>
          <w:bCs/>
          <w:sz w:val="28"/>
          <w:szCs w:val="28"/>
        </w:rPr>
      </w:pPr>
      <w:r w:rsidRPr="00335798">
        <w:rPr>
          <w:rStyle w:val="FontStyle29"/>
          <w:rFonts w:ascii="Times New Roman" w:hAnsi="Times New Roman"/>
          <w:bCs/>
          <w:sz w:val="28"/>
          <w:szCs w:val="28"/>
        </w:rPr>
        <w:t>Дисциплины:</w:t>
      </w:r>
    </w:p>
    <w:p w:rsidR="00335798" w:rsidRPr="00335798" w:rsidRDefault="00335798" w:rsidP="00335798">
      <w:pPr>
        <w:pStyle w:val="Style8"/>
        <w:widowControl/>
        <w:tabs>
          <w:tab w:val="left" w:pos="797"/>
        </w:tabs>
        <w:spacing w:line="240" w:lineRule="auto"/>
        <w:ind w:firstLine="567"/>
        <w:rPr>
          <w:rStyle w:val="FontStyle28"/>
          <w:rFonts w:ascii="Times New Roman" w:hAnsi="Times New Roman"/>
          <w:i w:val="0"/>
          <w:iCs/>
          <w:sz w:val="28"/>
          <w:szCs w:val="28"/>
        </w:rPr>
      </w:pPr>
      <w:r w:rsidRPr="00335798">
        <w:rPr>
          <w:rStyle w:val="FontStyle28"/>
          <w:rFonts w:ascii="Times New Roman" w:hAnsi="Times New Roman"/>
          <w:iCs/>
          <w:sz w:val="28"/>
          <w:szCs w:val="28"/>
        </w:rPr>
        <w:t>ГРУППОВАЯ ГОНКА.</w:t>
      </w:r>
    </w:p>
    <w:p w:rsidR="00335798" w:rsidRPr="00335798" w:rsidRDefault="00335798" w:rsidP="00335798">
      <w:pPr>
        <w:pStyle w:val="Style8"/>
        <w:widowControl/>
        <w:tabs>
          <w:tab w:val="left" w:pos="1450"/>
          <w:tab w:val="left" w:pos="4315"/>
        </w:tabs>
        <w:spacing w:line="240" w:lineRule="auto"/>
        <w:ind w:firstLine="567"/>
        <w:rPr>
          <w:rStyle w:val="FontStyle28"/>
          <w:rFonts w:ascii="Times New Roman" w:hAnsi="Times New Roman"/>
          <w:i w:val="0"/>
          <w:iCs/>
          <w:sz w:val="28"/>
          <w:szCs w:val="28"/>
        </w:rPr>
      </w:pPr>
      <w:r w:rsidRPr="00335798">
        <w:rPr>
          <w:rStyle w:val="FontStyle28"/>
          <w:rFonts w:ascii="Times New Roman" w:hAnsi="Times New Roman"/>
          <w:i w:val="0"/>
          <w:iCs/>
          <w:sz w:val="28"/>
          <w:szCs w:val="28"/>
        </w:rPr>
        <w:t>Стартовый состав - до 4 спортсменок.</w:t>
      </w:r>
    </w:p>
    <w:p w:rsidR="00335798" w:rsidRPr="00335798" w:rsidRDefault="00335798" w:rsidP="00335798">
      <w:pPr>
        <w:pStyle w:val="Style8"/>
        <w:widowControl/>
        <w:tabs>
          <w:tab w:val="left" w:pos="1229"/>
        </w:tabs>
        <w:spacing w:line="240" w:lineRule="auto"/>
        <w:ind w:firstLine="567"/>
        <w:rPr>
          <w:rStyle w:val="FontStyle28"/>
          <w:rFonts w:ascii="Times New Roman" w:hAnsi="Times New Roman"/>
          <w:i w:val="0"/>
          <w:iCs/>
          <w:sz w:val="28"/>
          <w:szCs w:val="28"/>
        </w:rPr>
      </w:pPr>
      <w:r w:rsidRPr="00335798">
        <w:rPr>
          <w:rStyle w:val="FontStyle28"/>
          <w:rFonts w:ascii="Times New Roman" w:hAnsi="Times New Roman"/>
          <w:i w:val="0"/>
          <w:iCs/>
          <w:sz w:val="28"/>
          <w:szCs w:val="28"/>
        </w:rPr>
        <w:t>Критерии отбора:</w:t>
      </w:r>
    </w:p>
    <w:p w:rsidR="00335798" w:rsidRPr="00335798" w:rsidRDefault="00335798" w:rsidP="00335798">
      <w:pPr>
        <w:pStyle w:val="Style3"/>
        <w:widowControl/>
        <w:numPr>
          <w:ilvl w:val="0"/>
          <w:numId w:val="2"/>
        </w:numPr>
        <w:tabs>
          <w:tab w:val="left" w:pos="900"/>
        </w:tabs>
        <w:spacing w:line="240" w:lineRule="auto"/>
        <w:ind w:left="0" w:firstLine="567"/>
        <w:rPr>
          <w:rStyle w:val="FontStyle37"/>
          <w:b w:val="0"/>
          <w:bCs/>
          <w:i/>
          <w:sz w:val="28"/>
          <w:szCs w:val="28"/>
        </w:rPr>
      </w:pPr>
      <w:r w:rsidRPr="00335798">
        <w:rPr>
          <w:rStyle w:val="FontStyle28"/>
          <w:rFonts w:ascii="Times New Roman" w:hAnsi="Times New Roman"/>
          <w:i w:val="0"/>
          <w:iCs/>
          <w:sz w:val="28"/>
          <w:szCs w:val="28"/>
        </w:rPr>
        <w:t>1 спортсменка - чемпионка Узбекистана 2016 года в групповой гонке при наличии не менее двух призовых мест на международных соревнованиях класса 1.1, 2.1, этапах Кубка Мира до 20 июня спортивного сезона 2016 года;</w:t>
      </w:r>
    </w:p>
    <w:p w:rsidR="00335798" w:rsidRPr="00335798" w:rsidRDefault="00335798" w:rsidP="00335798">
      <w:pPr>
        <w:pStyle w:val="Style3"/>
        <w:widowControl/>
        <w:numPr>
          <w:ilvl w:val="0"/>
          <w:numId w:val="2"/>
        </w:numPr>
        <w:tabs>
          <w:tab w:val="left" w:pos="900"/>
        </w:tabs>
        <w:spacing w:line="240" w:lineRule="auto"/>
        <w:ind w:left="0" w:firstLine="567"/>
        <w:rPr>
          <w:rStyle w:val="FontStyle28"/>
          <w:rFonts w:ascii="Times New Roman" w:hAnsi="Times New Roman"/>
          <w:i w:val="0"/>
          <w:iCs/>
          <w:sz w:val="28"/>
          <w:szCs w:val="28"/>
        </w:rPr>
      </w:pPr>
      <w:r w:rsidRPr="00335798">
        <w:rPr>
          <w:rStyle w:val="FontStyle28"/>
          <w:rFonts w:ascii="Times New Roman" w:hAnsi="Times New Roman"/>
          <w:i w:val="0"/>
          <w:iCs/>
          <w:sz w:val="28"/>
          <w:szCs w:val="28"/>
        </w:rPr>
        <w:t xml:space="preserve">1 спортсменка - серебряная </w:t>
      </w:r>
      <w:proofErr w:type="gramStart"/>
      <w:r w:rsidRPr="00335798">
        <w:rPr>
          <w:rStyle w:val="FontStyle28"/>
          <w:rFonts w:ascii="Times New Roman" w:hAnsi="Times New Roman"/>
          <w:i w:val="0"/>
          <w:iCs/>
          <w:sz w:val="28"/>
          <w:szCs w:val="28"/>
        </w:rPr>
        <w:t>призерша</w:t>
      </w:r>
      <w:proofErr w:type="gramEnd"/>
      <w:r w:rsidRPr="00335798">
        <w:rPr>
          <w:rStyle w:val="FontStyle28"/>
          <w:rFonts w:ascii="Times New Roman" w:hAnsi="Times New Roman"/>
          <w:i w:val="0"/>
          <w:iCs/>
          <w:sz w:val="28"/>
          <w:szCs w:val="28"/>
        </w:rPr>
        <w:t xml:space="preserve"> чемпионата Узбекистана в групповой гонке при наличии победы и не менее двух призовых мест на международных соревнованиях класса 1.1, 2.1, этапах Кубка Мира до 20 июня спортивного сезона 2016 года;</w:t>
      </w:r>
    </w:p>
    <w:p w:rsidR="00335798" w:rsidRPr="00335798" w:rsidRDefault="00335798" w:rsidP="00335798">
      <w:pPr>
        <w:pStyle w:val="Style3"/>
        <w:widowControl/>
        <w:numPr>
          <w:ilvl w:val="0"/>
          <w:numId w:val="2"/>
        </w:numPr>
        <w:tabs>
          <w:tab w:val="left" w:pos="900"/>
        </w:tabs>
        <w:spacing w:line="240" w:lineRule="auto"/>
        <w:ind w:left="0" w:firstLine="567"/>
        <w:rPr>
          <w:rStyle w:val="FontStyle28"/>
          <w:rFonts w:ascii="Times New Roman" w:hAnsi="Times New Roman"/>
          <w:i w:val="0"/>
          <w:iCs/>
          <w:sz w:val="28"/>
          <w:szCs w:val="28"/>
        </w:rPr>
      </w:pPr>
      <w:r w:rsidRPr="00335798">
        <w:rPr>
          <w:rStyle w:val="FontStyle28"/>
          <w:rFonts w:ascii="Times New Roman" w:hAnsi="Times New Roman"/>
          <w:i w:val="0"/>
          <w:iCs/>
          <w:sz w:val="28"/>
          <w:szCs w:val="28"/>
        </w:rPr>
        <w:t>1 спортсменка - чемпионка Узбекистана 2016 года в индивидуальной гонке на время, при наличии не менее двух призовых мест на международных соревнованиях (включая этапы международных многодневных гонок) в индивидуальной гонке на время до 20 июня спортивного сезона 2016 года.</w:t>
      </w:r>
    </w:p>
    <w:p w:rsidR="00335798" w:rsidRPr="00335798" w:rsidRDefault="00335798" w:rsidP="00335798">
      <w:pPr>
        <w:pStyle w:val="Style3"/>
        <w:widowControl/>
        <w:numPr>
          <w:ilvl w:val="0"/>
          <w:numId w:val="2"/>
        </w:numPr>
        <w:tabs>
          <w:tab w:val="left" w:pos="900"/>
        </w:tabs>
        <w:spacing w:line="240" w:lineRule="auto"/>
        <w:ind w:left="0" w:firstLine="567"/>
        <w:rPr>
          <w:rStyle w:val="FontStyle28"/>
          <w:rFonts w:ascii="Times New Roman" w:hAnsi="Times New Roman"/>
          <w:i w:val="0"/>
          <w:iCs/>
          <w:sz w:val="28"/>
          <w:szCs w:val="28"/>
        </w:rPr>
      </w:pPr>
      <w:r w:rsidRPr="00335798">
        <w:rPr>
          <w:rStyle w:val="FontStyle28"/>
          <w:rFonts w:ascii="Times New Roman" w:hAnsi="Times New Roman"/>
          <w:i w:val="0"/>
          <w:iCs/>
          <w:sz w:val="28"/>
          <w:szCs w:val="28"/>
        </w:rPr>
        <w:t>1 спортсменка - предложение старшего тренера ФВСУ по направлению, с учетом мнения тренерского совета (шоссе), с учетом реальной возможности завоевания медали.</w:t>
      </w:r>
    </w:p>
    <w:p w:rsidR="00335798" w:rsidRPr="00335798" w:rsidRDefault="00335798" w:rsidP="00335798">
      <w:pPr>
        <w:pStyle w:val="Style11"/>
        <w:widowControl/>
        <w:tabs>
          <w:tab w:val="left" w:pos="797"/>
        </w:tabs>
        <w:spacing w:line="240" w:lineRule="auto"/>
        <w:ind w:firstLine="567"/>
        <w:rPr>
          <w:rStyle w:val="FontStyle30"/>
          <w:rFonts w:ascii="Times New Roman" w:hAnsi="Times New Roman"/>
          <w:b w:val="0"/>
          <w:bCs/>
          <w:sz w:val="28"/>
          <w:szCs w:val="28"/>
        </w:rPr>
      </w:pPr>
      <w:r w:rsidRPr="00335798">
        <w:rPr>
          <w:rStyle w:val="FontStyle30"/>
          <w:rFonts w:ascii="Times New Roman" w:hAnsi="Times New Roman"/>
          <w:bCs/>
          <w:sz w:val="28"/>
          <w:szCs w:val="28"/>
        </w:rPr>
        <w:lastRenderedPageBreak/>
        <w:t>ИНДИВИДУАЛЬНАЯ ГОНКА НА ВРЕМЯ.</w:t>
      </w:r>
    </w:p>
    <w:p w:rsidR="00335798" w:rsidRPr="00335798" w:rsidRDefault="00335798" w:rsidP="00335798">
      <w:pPr>
        <w:pStyle w:val="Style8"/>
        <w:widowControl/>
        <w:tabs>
          <w:tab w:val="left" w:pos="1493"/>
        </w:tabs>
        <w:spacing w:line="240" w:lineRule="auto"/>
        <w:ind w:firstLine="567"/>
        <w:rPr>
          <w:rStyle w:val="FontStyle28"/>
          <w:rFonts w:ascii="Times New Roman" w:hAnsi="Times New Roman"/>
          <w:i w:val="0"/>
          <w:iCs/>
          <w:sz w:val="28"/>
          <w:szCs w:val="28"/>
        </w:rPr>
      </w:pPr>
      <w:r w:rsidRPr="00335798">
        <w:rPr>
          <w:rStyle w:val="FontStyle28"/>
          <w:rFonts w:ascii="Times New Roman" w:hAnsi="Times New Roman"/>
          <w:i w:val="0"/>
          <w:iCs/>
          <w:sz w:val="28"/>
          <w:szCs w:val="28"/>
        </w:rPr>
        <w:t>Стартовый состав - до 2 спортсменок.</w:t>
      </w:r>
    </w:p>
    <w:p w:rsidR="00335798" w:rsidRPr="00335798" w:rsidRDefault="00335798" w:rsidP="00335798">
      <w:pPr>
        <w:pStyle w:val="Style8"/>
        <w:widowControl/>
        <w:tabs>
          <w:tab w:val="left" w:pos="1272"/>
        </w:tabs>
        <w:spacing w:line="240" w:lineRule="auto"/>
        <w:ind w:firstLine="567"/>
        <w:rPr>
          <w:rStyle w:val="FontStyle28"/>
          <w:rFonts w:ascii="Times New Roman" w:hAnsi="Times New Roman"/>
          <w:i w:val="0"/>
          <w:iCs/>
          <w:sz w:val="28"/>
          <w:szCs w:val="28"/>
        </w:rPr>
      </w:pPr>
      <w:r w:rsidRPr="00335798">
        <w:rPr>
          <w:rStyle w:val="FontStyle28"/>
          <w:rFonts w:ascii="Times New Roman" w:hAnsi="Times New Roman"/>
          <w:i w:val="0"/>
          <w:iCs/>
          <w:sz w:val="28"/>
          <w:szCs w:val="28"/>
        </w:rPr>
        <w:t>Критерии отбора:</w:t>
      </w:r>
    </w:p>
    <w:p w:rsidR="00335798" w:rsidRPr="00335798" w:rsidRDefault="00335798" w:rsidP="00335798">
      <w:pPr>
        <w:pStyle w:val="Style3"/>
        <w:widowControl/>
        <w:numPr>
          <w:ilvl w:val="0"/>
          <w:numId w:val="5"/>
        </w:numPr>
        <w:tabs>
          <w:tab w:val="left" w:pos="900"/>
        </w:tabs>
        <w:spacing w:line="240" w:lineRule="auto"/>
        <w:ind w:left="0" w:firstLine="567"/>
        <w:rPr>
          <w:rStyle w:val="FontStyle28"/>
          <w:rFonts w:ascii="Times New Roman" w:hAnsi="Times New Roman"/>
          <w:bCs/>
          <w:i w:val="0"/>
          <w:iCs/>
          <w:sz w:val="28"/>
          <w:szCs w:val="28"/>
        </w:rPr>
      </w:pPr>
      <w:r w:rsidRPr="00335798">
        <w:rPr>
          <w:rStyle w:val="FontStyle28"/>
          <w:rFonts w:ascii="Times New Roman" w:hAnsi="Times New Roman"/>
          <w:i w:val="0"/>
          <w:iCs/>
          <w:sz w:val="28"/>
          <w:szCs w:val="28"/>
        </w:rPr>
        <w:t>1 спортсменка - чемпионка Узбекистана 2016 года в индивидуальной гонке на время, при наличии не менее двух призовых мест на международных соревнованиях (включая этапы международных многодневных гонок) в индивидуальной гонке на время до 20 июня спортивного сезона 2016 года;</w:t>
      </w:r>
    </w:p>
    <w:p w:rsidR="00335798" w:rsidRPr="00335798" w:rsidRDefault="00335798" w:rsidP="00335798">
      <w:pPr>
        <w:pStyle w:val="Style3"/>
        <w:widowControl/>
        <w:numPr>
          <w:ilvl w:val="0"/>
          <w:numId w:val="5"/>
        </w:numPr>
        <w:tabs>
          <w:tab w:val="left" w:pos="900"/>
        </w:tabs>
        <w:spacing w:line="240" w:lineRule="auto"/>
        <w:ind w:left="0" w:firstLine="567"/>
        <w:rPr>
          <w:rStyle w:val="FontStyle28"/>
          <w:rFonts w:ascii="Times New Roman" w:hAnsi="Times New Roman"/>
          <w:bCs/>
          <w:i w:val="0"/>
          <w:iCs/>
          <w:sz w:val="28"/>
          <w:szCs w:val="28"/>
        </w:rPr>
      </w:pPr>
      <w:r w:rsidRPr="00335798">
        <w:rPr>
          <w:rStyle w:val="FontStyle28"/>
          <w:rFonts w:ascii="Times New Roman" w:hAnsi="Times New Roman"/>
          <w:i w:val="0"/>
          <w:iCs/>
          <w:sz w:val="28"/>
          <w:szCs w:val="28"/>
        </w:rPr>
        <w:t>1 спортсменка - предложение старшего тренера ФВСУ по направлению из числа спортсменок отобранных в групповую гонку (пункты 1, 2, 4).</w:t>
      </w:r>
    </w:p>
    <w:p w:rsidR="00335798" w:rsidRPr="00335798" w:rsidRDefault="00335798" w:rsidP="00335798">
      <w:pPr>
        <w:pStyle w:val="Style9"/>
        <w:widowControl/>
        <w:ind w:firstLine="567"/>
        <w:jc w:val="both"/>
        <w:rPr>
          <w:rStyle w:val="FontStyle31"/>
          <w:rFonts w:ascii="Times New Roman" w:hAnsi="Times New Roman"/>
          <w:b w:val="0"/>
          <w:bCs/>
          <w:sz w:val="28"/>
          <w:szCs w:val="28"/>
        </w:rPr>
      </w:pPr>
      <w:r w:rsidRPr="00335798">
        <w:rPr>
          <w:rStyle w:val="FontStyle31"/>
          <w:rFonts w:ascii="Times New Roman" w:hAnsi="Times New Roman"/>
          <w:b w:val="0"/>
          <w:bCs/>
          <w:sz w:val="28"/>
          <w:szCs w:val="28"/>
        </w:rPr>
        <w:t>В случае если спортсменки (пункт 1, 2, 5) не выполнили требований системы отбора, старший тренер ФВСР по направлению вправе рассматривать альтернативные кандидатуры.</w:t>
      </w:r>
    </w:p>
    <w:p w:rsidR="00335798" w:rsidRPr="00335798" w:rsidRDefault="00335798" w:rsidP="00335798">
      <w:pPr>
        <w:pStyle w:val="Style9"/>
        <w:widowControl/>
        <w:ind w:firstLine="567"/>
        <w:jc w:val="both"/>
        <w:rPr>
          <w:rStyle w:val="FontStyle31"/>
          <w:rFonts w:ascii="Times New Roman" w:hAnsi="Times New Roman"/>
          <w:b w:val="0"/>
          <w:bCs/>
          <w:sz w:val="28"/>
          <w:szCs w:val="28"/>
        </w:rPr>
      </w:pPr>
      <w:r w:rsidRPr="00335798">
        <w:rPr>
          <w:rStyle w:val="FontStyle31"/>
          <w:rFonts w:ascii="Times New Roman" w:hAnsi="Times New Roman"/>
          <w:b w:val="0"/>
          <w:bCs/>
          <w:sz w:val="28"/>
          <w:szCs w:val="28"/>
        </w:rPr>
        <w:t>Количественный состав окончательно определяется на 31.05.2016 года в соответствии с регламентом Международного олимпийского комитета.</w:t>
      </w:r>
    </w:p>
    <w:p w:rsidR="00335798" w:rsidRPr="00335798" w:rsidRDefault="00335798" w:rsidP="00335798">
      <w:pPr>
        <w:pStyle w:val="Style9"/>
        <w:widowControl/>
        <w:ind w:firstLine="567"/>
        <w:jc w:val="both"/>
        <w:rPr>
          <w:rStyle w:val="FontStyle31"/>
          <w:rFonts w:ascii="Times New Roman" w:hAnsi="Times New Roman"/>
          <w:b w:val="0"/>
          <w:bCs/>
          <w:sz w:val="28"/>
          <w:szCs w:val="28"/>
        </w:rPr>
      </w:pPr>
      <w:r w:rsidRPr="00335798">
        <w:rPr>
          <w:rStyle w:val="FontStyle31"/>
          <w:rFonts w:ascii="Times New Roman" w:hAnsi="Times New Roman"/>
          <w:b w:val="0"/>
          <w:bCs/>
          <w:sz w:val="28"/>
          <w:szCs w:val="28"/>
        </w:rPr>
        <w:t>Спортсменки, претендующие на попадание в стартовый состав, обязаны участвовать и закончить дистанции во всех дисциплинах чемпионата Узбекистана (олимпийские виды).</w:t>
      </w:r>
    </w:p>
    <w:p w:rsidR="00335798" w:rsidRPr="00335798" w:rsidRDefault="00335798" w:rsidP="00335798">
      <w:pPr>
        <w:pStyle w:val="Style9"/>
        <w:widowControl/>
        <w:ind w:firstLine="567"/>
        <w:jc w:val="both"/>
        <w:rPr>
          <w:rStyle w:val="FontStyle31"/>
          <w:rFonts w:ascii="Times New Roman" w:hAnsi="Times New Roman"/>
          <w:b w:val="0"/>
          <w:i/>
          <w:iCs/>
          <w:sz w:val="28"/>
          <w:szCs w:val="28"/>
        </w:rPr>
      </w:pPr>
      <w:r w:rsidRPr="00335798">
        <w:rPr>
          <w:rStyle w:val="FontStyle31"/>
          <w:rFonts w:ascii="Times New Roman" w:hAnsi="Times New Roman"/>
          <w:b w:val="0"/>
          <w:bCs/>
          <w:sz w:val="28"/>
          <w:szCs w:val="28"/>
        </w:rPr>
        <w:t>Окончательно состав утверждается президиумом ФВСУ</w:t>
      </w:r>
    </w:p>
    <w:p w:rsidR="00335798" w:rsidRPr="00335798" w:rsidRDefault="00335798" w:rsidP="00335798">
      <w:pPr>
        <w:pStyle w:val="Style16"/>
        <w:widowControl/>
        <w:ind w:firstLine="567"/>
        <w:jc w:val="center"/>
        <w:rPr>
          <w:rStyle w:val="FontStyle32"/>
          <w:rFonts w:ascii="Times New Roman" w:hAnsi="Times New Roman"/>
          <w:sz w:val="28"/>
          <w:szCs w:val="28"/>
        </w:rPr>
      </w:pPr>
    </w:p>
    <w:p w:rsidR="00335798" w:rsidRPr="00335798" w:rsidRDefault="00335798" w:rsidP="00335798">
      <w:pPr>
        <w:pStyle w:val="Style7"/>
        <w:widowControl/>
        <w:spacing w:line="240" w:lineRule="auto"/>
        <w:ind w:firstLine="567"/>
        <w:jc w:val="center"/>
        <w:outlineLvl w:val="1"/>
        <w:rPr>
          <w:rStyle w:val="FontStyle35"/>
          <w:rFonts w:ascii="Times New Roman" w:hAnsi="Times New Roman"/>
          <w:b/>
          <w:i/>
          <w:sz w:val="28"/>
          <w:szCs w:val="28"/>
        </w:rPr>
      </w:pPr>
      <w:bookmarkStart w:id="2" w:name="_Toc350172470"/>
      <w:r w:rsidRPr="00335798">
        <w:rPr>
          <w:rStyle w:val="FontStyle35"/>
          <w:rFonts w:ascii="Times New Roman" w:hAnsi="Times New Roman"/>
          <w:b/>
          <w:i/>
          <w:sz w:val="28"/>
          <w:szCs w:val="28"/>
        </w:rPr>
        <w:t>ВЕЛОСПОРТ - ВМХ</w:t>
      </w:r>
      <w:bookmarkEnd w:id="2"/>
    </w:p>
    <w:p w:rsidR="00335798" w:rsidRDefault="00335798" w:rsidP="00335798">
      <w:pPr>
        <w:pStyle w:val="Style3"/>
        <w:widowControl/>
        <w:spacing w:line="240" w:lineRule="auto"/>
        <w:ind w:firstLine="567"/>
        <w:rPr>
          <w:rStyle w:val="FontStyle15"/>
          <w:sz w:val="28"/>
          <w:szCs w:val="28"/>
        </w:rPr>
      </w:pPr>
    </w:p>
    <w:p w:rsidR="00335798" w:rsidRPr="00335798" w:rsidRDefault="00335798" w:rsidP="00335798">
      <w:pPr>
        <w:pStyle w:val="Style3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335798">
        <w:rPr>
          <w:rStyle w:val="FontStyle15"/>
          <w:sz w:val="28"/>
          <w:szCs w:val="28"/>
        </w:rPr>
        <w:t>Дисциплины - 1 гонка у мужчин и 1 гонка у женщин.</w:t>
      </w:r>
    </w:p>
    <w:p w:rsidR="00335798" w:rsidRPr="00335798" w:rsidRDefault="00335798" w:rsidP="00335798">
      <w:pPr>
        <w:pStyle w:val="Style5"/>
        <w:widowControl/>
        <w:spacing w:line="240" w:lineRule="auto"/>
        <w:ind w:firstLine="567"/>
        <w:jc w:val="both"/>
        <w:rPr>
          <w:rStyle w:val="FontStyle15"/>
          <w:sz w:val="28"/>
          <w:szCs w:val="28"/>
        </w:rPr>
      </w:pPr>
      <w:r w:rsidRPr="00335798">
        <w:rPr>
          <w:rStyle w:val="FontStyle15"/>
          <w:sz w:val="28"/>
          <w:szCs w:val="28"/>
        </w:rPr>
        <w:t xml:space="preserve">Максимальный допуск (рейтинг </w:t>
      </w:r>
      <w:r w:rsidRPr="00335798">
        <w:rPr>
          <w:rStyle w:val="FontStyle15"/>
          <w:sz w:val="28"/>
          <w:szCs w:val="28"/>
          <w:lang w:val="en-US"/>
        </w:rPr>
        <w:t>UCI</w:t>
      </w:r>
      <w:r w:rsidRPr="00335798">
        <w:rPr>
          <w:rStyle w:val="FontStyle15"/>
          <w:sz w:val="28"/>
          <w:szCs w:val="28"/>
        </w:rPr>
        <w:t>) по странам - 3 мужчины и 2 женщины.</w:t>
      </w:r>
    </w:p>
    <w:p w:rsidR="00335798" w:rsidRPr="00335798" w:rsidRDefault="00335798" w:rsidP="00335798">
      <w:pPr>
        <w:pStyle w:val="Style7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335798">
        <w:rPr>
          <w:rStyle w:val="FontStyle14"/>
          <w:sz w:val="28"/>
          <w:szCs w:val="28"/>
        </w:rPr>
        <w:t>ОЛИМПИЙСКИЕ КВОТЫ:</w:t>
      </w:r>
    </w:p>
    <w:p w:rsidR="00335798" w:rsidRPr="00335798" w:rsidRDefault="00335798" w:rsidP="00335798">
      <w:pPr>
        <w:pStyle w:val="Style3"/>
        <w:widowControl/>
        <w:spacing w:line="240" w:lineRule="auto"/>
        <w:ind w:firstLine="567"/>
        <w:rPr>
          <w:rStyle w:val="FontStyle15"/>
          <w:sz w:val="28"/>
          <w:szCs w:val="28"/>
        </w:rPr>
      </w:pPr>
      <w:r w:rsidRPr="00335798">
        <w:rPr>
          <w:rStyle w:val="FontStyle15"/>
          <w:sz w:val="28"/>
          <w:szCs w:val="28"/>
        </w:rPr>
        <w:t xml:space="preserve">Максимальное число участников </w:t>
      </w:r>
      <w:proofErr w:type="gramStart"/>
      <w:r w:rsidRPr="00335798">
        <w:rPr>
          <w:rStyle w:val="FontStyle15"/>
          <w:sz w:val="28"/>
          <w:szCs w:val="28"/>
        </w:rPr>
        <w:t>от</w:t>
      </w:r>
      <w:proofErr w:type="gramEnd"/>
      <w:r w:rsidRPr="00335798">
        <w:rPr>
          <w:rStyle w:val="FontStyle15"/>
          <w:sz w:val="28"/>
          <w:szCs w:val="28"/>
        </w:rPr>
        <w:t xml:space="preserve"> </w:t>
      </w:r>
      <w:proofErr w:type="gramStart"/>
      <w:r w:rsidRPr="00335798">
        <w:rPr>
          <w:rStyle w:val="FontStyle15"/>
          <w:sz w:val="28"/>
          <w:szCs w:val="28"/>
        </w:rPr>
        <w:t>НОК</w:t>
      </w:r>
      <w:proofErr w:type="gramEnd"/>
      <w:r w:rsidRPr="00335798">
        <w:rPr>
          <w:rStyle w:val="FontStyle15"/>
          <w:sz w:val="28"/>
          <w:szCs w:val="28"/>
        </w:rPr>
        <w:t xml:space="preserve"> по дисциплинам ВМХ - 48 спортсменов: 32 мужчины и 16 женщин.</w:t>
      </w:r>
    </w:p>
    <w:p w:rsidR="00335798" w:rsidRPr="00335798" w:rsidRDefault="00335798" w:rsidP="00335798">
      <w:pPr>
        <w:pStyle w:val="Style7"/>
        <w:widowControl/>
        <w:spacing w:line="240" w:lineRule="auto"/>
        <w:ind w:firstLine="567"/>
        <w:jc w:val="both"/>
        <w:rPr>
          <w:rStyle w:val="FontStyle14"/>
          <w:sz w:val="28"/>
          <w:szCs w:val="28"/>
        </w:rPr>
      </w:pPr>
      <w:r w:rsidRPr="00335798">
        <w:rPr>
          <w:rStyle w:val="FontStyle14"/>
          <w:sz w:val="28"/>
          <w:szCs w:val="28"/>
        </w:rPr>
        <w:t xml:space="preserve">ОЛИМПИЙСКИЙ ВМХ РЕЙТИНГ </w:t>
      </w:r>
      <w:r w:rsidRPr="00335798">
        <w:rPr>
          <w:rStyle w:val="FontStyle14"/>
          <w:sz w:val="28"/>
          <w:szCs w:val="28"/>
          <w:lang w:val="en-US"/>
        </w:rPr>
        <w:t>UCI</w:t>
      </w:r>
      <w:r w:rsidRPr="00335798">
        <w:rPr>
          <w:rStyle w:val="FontStyle14"/>
          <w:sz w:val="28"/>
          <w:szCs w:val="28"/>
        </w:rPr>
        <w:t xml:space="preserve"> 2014 - 2016</w:t>
      </w:r>
    </w:p>
    <w:p w:rsidR="00335798" w:rsidRPr="00335798" w:rsidRDefault="00335798" w:rsidP="00335798">
      <w:pPr>
        <w:pStyle w:val="Style4"/>
        <w:widowControl/>
        <w:ind w:firstLine="567"/>
        <w:jc w:val="both"/>
        <w:rPr>
          <w:rStyle w:val="FontStyle15"/>
          <w:sz w:val="28"/>
          <w:szCs w:val="28"/>
        </w:rPr>
      </w:pPr>
      <w:r w:rsidRPr="00335798">
        <w:rPr>
          <w:rStyle w:val="FontStyle15"/>
          <w:sz w:val="28"/>
          <w:szCs w:val="28"/>
        </w:rPr>
        <w:t xml:space="preserve">Квалификации по странам определены позицией 3-х лучших гонщиков - мужчин и 2-х лучших женщин от каждой нации в классификации </w:t>
      </w:r>
      <w:r w:rsidRPr="00335798">
        <w:rPr>
          <w:rStyle w:val="FontStyle15"/>
          <w:sz w:val="28"/>
          <w:szCs w:val="28"/>
          <w:lang w:val="en-US"/>
        </w:rPr>
        <w:t>UCI</w:t>
      </w:r>
      <w:r w:rsidRPr="00335798">
        <w:rPr>
          <w:rStyle w:val="FontStyle15"/>
          <w:sz w:val="28"/>
          <w:szCs w:val="28"/>
        </w:rPr>
        <w:t xml:space="preserve"> по ВМХ за период с 06.05.2014г. по 28.05.2016г.</w:t>
      </w:r>
    </w:p>
    <w:p w:rsidR="00335798" w:rsidRPr="00335798" w:rsidRDefault="00335798" w:rsidP="00335798">
      <w:pPr>
        <w:pStyle w:val="Style6"/>
        <w:widowControl/>
        <w:spacing w:line="240" w:lineRule="auto"/>
        <w:ind w:firstLine="567"/>
        <w:jc w:val="both"/>
        <w:rPr>
          <w:rStyle w:val="FontStyle15"/>
          <w:sz w:val="28"/>
          <w:szCs w:val="28"/>
          <w:u w:val="single"/>
        </w:rPr>
      </w:pPr>
      <w:r w:rsidRPr="00335798">
        <w:rPr>
          <w:rStyle w:val="FontStyle15"/>
          <w:sz w:val="28"/>
          <w:szCs w:val="28"/>
          <w:u w:val="single"/>
        </w:rPr>
        <w:t>Классы подсчета рейтинговых очков</w:t>
      </w:r>
      <w:proofErr w:type="gramStart"/>
      <w:r w:rsidRPr="00335798">
        <w:rPr>
          <w:rStyle w:val="FontStyle15"/>
          <w:sz w:val="28"/>
          <w:szCs w:val="28"/>
          <w:u w:val="single"/>
        </w:rPr>
        <w:t xml:space="preserve"> :</w:t>
      </w:r>
      <w:proofErr w:type="gramEnd"/>
      <w:r w:rsidRPr="00335798">
        <w:rPr>
          <w:rStyle w:val="FontStyle15"/>
          <w:sz w:val="28"/>
          <w:szCs w:val="28"/>
          <w:u w:val="single"/>
        </w:rPr>
        <w:t xml:space="preserve"> </w:t>
      </w:r>
    </w:p>
    <w:p w:rsidR="00335798" w:rsidRPr="00335798" w:rsidRDefault="00335798" w:rsidP="00335798">
      <w:pPr>
        <w:spacing w:after="0"/>
        <w:ind w:firstLine="567"/>
        <w:jc w:val="both"/>
        <w:rPr>
          <w:rStyle w:val="FontStyle15"/>
          <w:rFonts w:cs="Times New Roman"/>
          <w:sz w:val="28"/>
          <w:szCs w:val="28"/>
        </w:rPr>
      </w:pPr>
      <w:r w:rsidRPr="00335798">
        <w:rPr>
          <w:rStyle w:val="FontStyle15"/>
          <w:rFonts w:cs="Times New Roman"/>
          <w:sz w:val="28"/>
          <w:szCs w:val="28"/>
        </w:rPr>
        <w:t xml:space="preserve">Класс 1 - Чемпионат мира </w:t>
      </w:r>
    </w:p>
    <w:p w:rsidR="00335798" w:rsidRPr="00335798" w:rsidRDefault="00335798" w:rsidP="00335798">
      <w:pPr>
        <w:spacing w:after="0"/>
        <w:ind w:firstLine="567"/>
        <w:jc w:val="both"/>
        <w:rPr>
          <w:rStyle w:val="FontStyle15"/>
          <w:rFonts w:cs="Times New Roman"/>
          <w:sz w:val="28"/>
          <w:szCs w:val="28"/>
        </w:rPr>
      </w:pPr>
      <w:r w:rsidRPr="00335798">
        <w:rPr>
          <w:rStyle w:val="FontStyle15"/>
          <w:rFonts w:cs="Times New Roman"/>
          <w:sz w:val="28"/>
          <w:szCs w:val="28"/>
        </w:rPr>
        <w:t xml:space="preserve">Класс 2 - Кубки мира - </w:t>
      </w:r>
      <w:proofErr w:type="spellStart"/>
      <w:r w:rsidRPr="00335798">
        <w:rPr>
          <w:rStyle w:val="FontStyle15"/>
          <w:rFonts w:cs="Times New Roman"/>
          <w:sz w:val="28"/>
          <w:szCs w:val="28"/>
        </w:rPr>
        <w:t>суперкросс</w:t>
      </w:r>
      <w:proofErr w:type="spellEnd"/>
      <w:r w:rsidRPr="00335798">
        <w:rPr>
          <w:rStyle w:val="FontStyle15"/>
          <w:rFonts w:cs="Times New Roman"/>
          <w:sz w:val="28"/>
          <w:szCs w:val="28"/>
        </w:rPr>
        <w:t xml:space="preserve"> </w:t>
      </w:r>
    </w:p>
    <w:p w:rsidR="00335798" w:rsidRPr="00335798" w:rsidRDefault="00335798" w:rsidP="00335798">
      <w:pPr>
        <w:spacing w:after="0"/>
        <w:ind w:firstLine="567"/>
        <w:jc w:val="both"/>
        <w:rPr>
          <w:rStyle w:val="FontStyle15"/>
          <w:rFonts w:cs="Times New Roman"/>
          <w:sz w:val="28"/>
          <w:szCs w:val="28"/>
        </w:rPr>
      </w:pPr>
      <w:r w:rsidRPr="00335798">
        <w:rPr>
          <w:rStyle w:val="FontStyle15"/>
          <w:rFonts w:cs="Times New Roman"/>
          <w:sz w:val="28"/>
          <w:szCs w:val="28"/>
        </w:rPr>
        <w:t xml:space="preserve">Класс 3 - Континентальные чемпионаты </w:t>
      </w:r>
    </w:p>
    <w:p w:rsidR="00335798" w:rsidRPr="00335798" w:rsidRDefault="00335798" w:rsidP="00335798">
      <w:pPr>
        <w:spacing w:after="0"/>
        <w:ind w:firstLine="567"/>
        <w:jc w:val="both"/>
        <w:rPr>
          <w:rStyle w:val="FontStyle15"/>
          <w:rFonts w:cs="Times New Roman"/>
          <w:sz w:val="28"/>
          <w:szCs w:val="28"/>
        </w:rPr>
      </w:pPr>
      <w:r w:rsidRPr="00335798">
        <w:rPr>
          <w:rStyle w:val="FontStyle15"/>
          <w:rFonts w:cs="Times New Roman"/>
          <w:sz w:val="28"/>
          <w:szCs w:val="28"/>
        </w:rPr>
        <w:t>Класс 4 - Чемпионаты Азии</w:t>
      </w:r>
    </w:p>
    <w:p w:rsidR="00335798" w:rsidRPr="00335798" w:rsidRDefault="00335798" w:rsidP="00335798">
      <w:pPr>
        <w:spacing w:after="0"/>
        <w:ind w:firstLine="567"/>
        <w:jc w:val="both"/>
        <w:rPr>
          <w:rStyle w:val="FontStyle15"/>
          <w:rFonts w:cs="Times New Roman"/>
          <w:sz w:val="28"/>
          <w:szCs w:val="28"/>
        </w:rPr>
      </w:pPr>
      <w:r w:rsidRPr="00335798">
        <w:rPr>
          <w:rStyle w:val="FontStyle15"/>
          <w:rFonts w:cs="Times New Roman"/>
          <w:sz w:val="28"/>
          <w:szCs w:val="28"/>
        </w:rPr>
        <w:t xml:space="preserve">Класс 5 - Международные гонки, включенные в календарь </w:t>
      </w:r>
      <w:r w:rsidRPr="00335798">
        <w:rPr>
          <w:rStyle w:val="FontStyle15"/>
          <w:rFonts w:cs="Times New Roman"/>
          <w:sz w:val="28"/>
          <w:szCs w:val="28"/>
          <w:lang w:val="en-US"/>
        </w:rPr>
        <w:t>UCI</w:t>
      </w:r>
      <w:r w:rsidRPr="00335798">
        <w:rPr>
          <w:rStyle w:val="FontStyle15"/>
          <w:rFonts w:cs="Times New Roman"/>
          <w:sz w:val="28"/>
          <w:szCs w:val="28"/>
        </w:rPr>
        <w:t xml:space="preserve"> </w:t>
      </w:r>
    </w:p>
    <w:p w:rsidR="00335798" w:rsidRPr="00335798" w:rsidRDefault="00335798" w:rsidP="00335798">
      <w:pPr>
        <w:spacing w:after="0"/>
        <w:ind w:firstLine="567"/>
        <w:jc w:val="both"/>
        <w:rPr>
          <w:rStyle w:val="FontStyle15"/>
          <w:rFonts w:cs="Times New Roman"/>
          <w:sz w:val="28"/>
          <w:szCs w:val="28"/>
        </w:rPr>
      </w:pPr>
      <w:r w:rsidRPr="00335798">
        <w:rPr>
          <w:rStyle w:val="FontStyle15"/>
          <w:rFonts w:cs="Times New Roman"/>
          <w:sz w:val="28"/>
          <w:szCs w:val="28"/>
        </w:rPr>
        <w:t>Класс 6 - Национальные чемпионаты</w:t>
      </w:r>
    </w:p>
    <w:p w:rsidR="00335798" w:rsidRDefault="00335798" w:rsidP="00335798">
      <w:pPr>
        <w:spacing w:after="0"/>
        <w:ind w:firstLine="567"/>
        <w:jc w:val="both"/>
        <w:rPr>
          <w:rStyle w:val="FontStyle15"/>
          <w:rFonts w:cs="Times New Roman"/>
          <w:sz w:val="28"/>
          <w:szCs w:val="28"/>
        </w:rPr>
      </w:pPr>
    </w:p>
    <w:p w:rsidR="00335798" w:rsidRDefault="00335798" w:rsidP="00335798">
      <w:pPr>
        <w:spacing w:after="0"/>
        <w:ind w:firstLine="567"/>
        <w:jc w:val="both"/>
        <w:rPr>
          <w:rStyle w:val="FontStyle15"/>
          <w:rFonts w:cs="Times New Roman"/>
          <w:sz w:val="28"/>
          <w:szCs w:val="28"/>
        </w:rPr>
      </w:pPr>
    </w:p>
    <w:p w:rsidR="00335798" w:rsidRPr="00335798" w:rsidRDefault="00335798" w:rsidP="00335798">
      <w:pPr>
        <w:spacing w:after="0"/>
        <w:ind w:firstLine="567"/>
        <w:jc w:val="both"/>
        <w:rPr>
          <w:rStyle w:val="FontStyle15"/>
          <w:rFonts w:cs="Times New Roman"/>
          <w:sz w:val="28"/>
          <w:szCs w:val="28"/>
        </w:rPr>
      </w:pPr>
    </w:p>
    <w:p w:rsidR="00335798" w:rsidRPr="00335798" w:rsidRDefault="00335798" w:rsidP="00335798">
      <w:pPr>
        <w:pStyle w:val="Style4"/>
        <w:widowControl/>
        <w:ind w:firstLine="567"/>
        <w:jc w:val="both"/>
        <w:rPr>
          <w:rStyle w:val="FontStyle28"/>
          <w:rFonts w:ascii="Times New Roman" w:hAnsi="Times New Roman"/>
          <w:b/>
          <w:i w:val="0"/>
          <w:iCs/>
          <w:sz w:val="28"/>
          <w:szCs w:val="28"/>
        </w:rPr>
      </w:pPr>
      <w:r w:rsidRPr="00335798">
        <w:rPr>
          <w:rStyle w:val="FontStyle29"/>
          <w:rFonts w:ascii="Times New Roman" w:hAnsi="Times New Roman"/>
          <w:b w:val="0"/>
          <w:bCs/>
          <w:sz w:val="28"/>
          <w:szCs w:val="28"/>
        </w:rPr>
        <w:lastRenderedPageBreak/>
        <w:t>Порядок и критерии отбора при комплектовании национальной сборной команды в категории спортсмено</w:t>
      </w:r>
      <w:proofErr w:type="gramStart"/>
      <w:r w:rsidRPr="00335798">
        <w:rPr>
          <w:rStyle w:val="FontStyle29"/>
          <w:rFonts w:ascii="Times New Roman" w:hAnsi="Times New Roman"/>
          <w:b w:val="0"/>
          <w:bCs/>
          <w:sz w:val="28"/>
          <w:szCs w:val="28"/>
        </w:rPr>
        <w:t>в-</w:t>
      </w:r>
      <w:proofErr w:type="gramEnd"/>
      <w:r w:rsidRPr="00335798">
        <w:rPr>
          <w:rStyle w:val="FontStyle29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335798">
        <w:rPr>
          <w:rStyle w:val="FontStyle28"/>
          <w:rFonts w:ascii="Times New Roman" w:hAnsi="Times New Roman"/>
          <w:b/>
          <w:iCs/>
          <w:sz w:val="28"/>
          <w:szCs w:val="28"/>
        </w:rPr>
        <w:t>мужчины:</w:t>
      </w:r>
    </w:p>
    <w:p w:rsidR="00335798" w:rsidRPr="00335798" w:rsidRDefault="00335798" w:rsidP="00335798">
      <w:pPr>
        <w:pStyle w:val="Style8"/>
        <w:widowControl/>
        <w:numPr>
          <w:ilvl w:val="0"/>
          <w:numId w:val="8"/>
        </w:numPr>
        <w:tabs>
          <w:tab w:val="left" w:pos="307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335798">
        <w:rPr>
          <w:rStyle w:val="FontStyle15"/>
          <w:sz w:val="28"/>
          <w:szCs w:val="28"/>
        </w:rPr>
        <w:t>Максимальный состав - 3 спортсмена от Узбекистана (в случае, если Узбекистан займет с 1 по 5 место в национальном зачете мирового рейтинга); 2 спортсмена (с 6 по 8 место); 1 спортсмен (с 9 по 11 место);</w:t>
      </w:r>
    </w:p>
    <w:p w:rsidR="00335798" w:rsidRPr="00335798" w:rsidRDefault="00335798" w:rsidP="00335798">
      <w:pPr>
        <w:pStyle w:val="Style8"/>
        <w:widowControl/>
        <w:numPr>
          <w:ilvl w:val="0"/>
          <w:numId w:val="8"/>
        </w:numPr>
        <w:tabs>
          <w:tab w:val="left" w:pos="307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335798">
        <w:rPr>
          <w:rStyle w:val="FontStyle15"/>
          <w:sz w:val="28"/>
          <w:szCs w:val="28"/>
        </w:rPr>
        <w:t xml:space="preserve">На </w:t>
      </w:r>
      <w:r w:rsidRPr="00335798">
        <w:rPr>
          <w:sz w:val="28"/>
          <w:szCs w:val="28"/>
        </w:rPr>
        <w:t xml:space="preserve">XXXI летних Олимпийских играх 2016 года в </w:t>
      </w:r>
      <w:proofErr w:type="spellStart"/>
      <w:r w:rsidRPr="00335798">
        <w:rPr>
          <w:sz w:val="28"/>
          <w:szCs w:val="28"/>
        </w:rPr>
        <w:t>г</w:t>
      </w:r>
      <w:proofErr w:type="gramStart"/>
      <w:r w:rsidRPr="00335798">
        <w:rPr>
          <w:sz w:val="28"/>
          <w:szCs w:val="28"/>
        </w:rPr>
        <w:t>.Р</w:t>
      </w:r>
      <w:proofErr w:type="gramEnd"/>
      <w:r w:rsidRPr="00335798">
        <w:rPr>
          <w:sz w:val="28"/>
          <w:szCs w:val="28"/>
        </w:rPr>
        <w:t>ио</w:t>
      </w:r>
      <w:proofErr w:type="spellEnd"/>
      <w:r w:rsidRPr="00335798">
        <w:rPr>
          <w:sz w:val="28"/>
          <w:szCs w:val="28"/>
        </w:rPr>
        <w:t xml:space="preserve">-де-Жанейро (Бразилия) </w:t>
      </w:r>
      <w:r w:rsidRPr="00335798">
        <w:rPr>
          <w:rStyle w:val="FontStyle15"/>
          <w:sz w:val="28"/>
          <w:szCs w:val="28"/>
        </w:rPr>
        <w:t>отбираются члены национальной сборной команды Узбекистана, которые будут иметь наивысший личный мировой рейтинг и в составе национальной сборной команды Узбекистана заработают квоту для национального зачета в мировом рейтинге.</w:t>
      </w:r>
    </w:p>
    <w:p w:rsidR="00335798" w:rsidRPr="00335798" w:rsidRDefault="00335798" w:rsidP="00335798">
      <w:pPr>
        <w:pStyle w:val="Style4"/>
        <w:widowControl/>
        <w:ind w:firstLine="567"/>
        <w:jc w:val="both"/>
        <w:rPr>
          <w:rStyle w:val="FontStyle28"/>
          <w:rFonts w:ascii="Times New Roman" w:hAnsi="Times New Roman"/>
          <w:b/>
          <w:i w:val="0"/>
          <w:iCs/>
          <w:sz w:val="28"/>
          <w:szCs w:val="28"/>
        </w:rPr>
      </w:pPr>
      <w:r w:rsidRPr="00335798">
        <w:rPr>
          <w:rStyle w:val="FontStyle29"/>
          <w:rFonts w:ascii="Times New Roman" w:hAnsi="Times New Roman"/>
          <w:bCs/>
          <w:sz w:val="28"/>
          <w:szCs w:val="28"/>
        </w:rPr>
        <w:t>Порядок и критерии отбора при комплектовании национальной сборной команды в категории спортсмено</w:t>
      </w:r>
      <w:proofErr w:type="gramStart"/>
      <w:r w:rsidRPr="00335798">
        <w:rPr>
          <w:rStyle w:val="FontStyle29"/>
          <w:rFonts w:ascii="Times New Roman" w:hAnsi="Times New Roman"/>
          <w:bCs/>
          <w:sz w:val="28"/>
          <w:szCs w:val="28"/>
        </w:rPr>
        <w:t>в-</w:t>
      </w:r>
      <w:proofErr w:type="gramEnd"/>
      <w:r w:rsidRPr="00335798">
        <w:rPr>
          <w:rStyle w:val="FontStyle29"/>
          <w:rFonts w:ascii="Times New Roman" w:hAnsi="Times New Roman"/>
          <w:bCs/>
          <w:i/>
          <w:sz w:val="28"/>
          <w:szCs w:val="28"/>
        </w:rPr>
        <w:t xml:space="preserve"> </w:t>
      </w:r>
      <w:r w:rsidRPr="00335798">
        <w:rPr>
          <w:rStyle w:val="FontStyle28"/>
          <w:rFonts w:ascii="Times New Roman" w:hAnsi="Times New Roman"/>
          <w:b/>
          <w:iCs/>
          <w:sz w:val="28"/>
          <w:szCs w:val="28"/>
        </w:rPr>
        <w:t>женщины:</w:t>
      </w:r>
    </w:p>
    <w:p w:rsidR="00335798" w:rsidRPr="00335798" w:rsidRDefault="00335798" w:rsidP="00335798">
      <w:pPr>
        <w:pStyle w:val="Style8"/>
        <w:widowControl/>
        <w:numPr>
          <w:ilvl w:val="0"/>
          <w:numId w:val="9"/>
        </w:numPr>
        <w:tabs>
          <w:tab w:val="left" w:pos="312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335798">
        <w:rPr>
          <w:rStyle w:val="FontStyle15"/>
          <w:sz w:val="28"/>
          <w:szCs w:val="28"/>
        </w:rPr>
        <w:t>Максимальный состав - 2 спортсменки (в случае, если Узбекистан займет с 1 по 4 место в национальном зачете мирового рейтинга); 1 спортсменка (с 5 по 7 место);</w:t>
      </w:r>
    </w:p>
    <w:p w:rsidR="00335798" w:rsidRPr="00335798" w:rsidRDefault="00335798" w:rsidP="00335798">
      <w:pPr>
        <w:pStyle w:val="Style8"/>
        <w:widowControl/>
        <w:numPr>
          <w:ilvl w:val="0"/>
          <w:numId w:val="9"/>
        </w:numPr>
        <w:tabs>
          <w:tab w:val="left" w:pos="312"/>
        </w:tabs>
        <w:spacing w:line="240" w:lineRule="auto"/>
        <w:ind w:firstLine="567"/>
        <w:rPr>
          <w:rStyle w:val="FontStyle15"/>
          <w:sz w:val="28"/>
          <w:szCs w:val="28"/>
        </w:rPr>
      </w:pPr>
      <w:r w:rsidRPr="00335798">
        <w:rPr>
          <w:rStyle w:val="FontStyle15"/>
          <w:sz w:val="28"/>
          <w:szCs w:val="28"/>
        </w:rPr>
        <w:t xml:space="preserve">На </w:t>
      </w:r>
      <w:r w:rsidRPr="00335798">
        <w:rPr>
          <w:sz w:val="28"/>
          <w:szCs w:val="28"/>
        </w:rPr>
        <w:t xml:space="preserve">XXXI летние Олимпийские игры 2016 года в </w:t>
      </w:r>
      <w:proofErr w:type="spellStart"/>
      <w:r w:rsidRPr="00335798">
        <w:rPr>
          <w:sz w:val="28"/>
          <w:szCs w:val="28"/>
        </w:rPr>
        <w:t>г</w:t>
      </w:r>
      <w:proofErr w:type="gramStart"/>
      <w:r w:rsidRPr="00335798">
        <w:rPr>
          <w:sz w:val="28"/>
          <w:szCs w:val="28"/>
        </w:rPr>
        <w:t>.Р</w:t>
      </w:r>
      <w:proofErr w:type="gramEnd"/>
      <w:r w:rsidRPr="00335798">
        <w:rPr>
          <w:sz w:val="28"/>
          <w:szCs w:val="28"/>
        </w:rPr>
        <w:t>ио</w:t>
      </w:r>
      <w:proofErr w:type="spellEnd"/>
      <w:r w:rsidRPr="00335798">
        <w:rPr>
          <w:sz w:val="28"/>
          <w:szCs w:val="28"/>
        </w:rPr>
        <w:t xml:space="preserve">-де-Жанейро (Бразилия) </w:t>
      </w:r>
      <w:r w:rsidRPr="00335798">
        <w:rPr>
          <w:rStyle w:val="FontStyle15"/>
          <w:sz w:val="28"/>
          <w:szCs w:val="28"/>
        </w:rPr>
        <w:t>отбираются члены национальной сборной команды Узбекистана, которые будут иметь наивысший личный мировой рейтинг и в составе национальной сборной команды Узбекистана заработают квоту для национального зачета в мировом рейтинге.</w:t>
      </w:r>
    </w:p>
    <w:p w:rsidR="00335798" w:rsidRPr="00335798" w:rsidRDefault="00335798" w:rsidP="00335798">
      <w:pPr>
        <w:pStyle w:val="Style7"/>
        <w:widowControl/>
        <w:spacing w:line="240" w:lineRule="auto"/>
        <w:ind w:firstLine="567"/>
        <w:jc w:val="both"/>
        <w:outlineLvl w:val="1"/>
        <w:rPr>
          <w:rStyle w:val="FontStyle35"/>
          <w:rFonts w:ascii="Times New Roman" w:hAnsi="Times New Roman"/>
          <w:b/>
          <w:i/>
          <w:sz w:val="28"/>
          <w:szCs w:val="28"/>
        </w:rPr>
      </w:pPr>
    </w:p>
    <w:p w:rsidR="00335798" w:rsidRPr="00335798" w:rsidRDefault="00335798" w:rsidP="00335798">
      <w:pPr>
        <w:pStyle w:val="Style7"/>
        <w:widowControl/>
        <w:spacing w:line="240" w:lineRule="auto"/>
        <w:ind w:firstLine="567"/>
        <w:jc w:val="center"/>
        <w:outlineLvl w:val="1"/>
        <w:rPr>
          <w:rStyle w:val="FontStyle35"/>
          <w:rFonts w:ascii="Times New Roman" w:hAnsi="Times New Roman"/>
          <w:b/>
          <w:i/>
          <w:sz w:val="28"/>
          <w:szCs w:val="28"/>
        </w:rPr>
      </w:pPr>
      <w:bookmarkStart w:id="3" w:name="_Toc350172471"/>
      <w:bookmarkStart w:id="4" w:name="_GoBack"/>
      <w:bookmarkEnd w:id="4"/>
      <w:r w:rsidRPr="00335798">
        <w:rPr>
          <w:rStyle w:val="FontStyle35"/>
          <w:rFonts w:ascii="Times New Roman" w:hAnsi="Times New Roman"/>
          <w:b/>
          <w:i/>
          <w:sz w:val="28"/>
          <w:szCs w:val="28"/>
        </w:rPr>
        <w:t>ВЕЛОСПОРТ - ТРЕК</w:t>
      </w:r>
      <w:bookmarkEnd w:id="3"/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Состав национальной олимпийской команды по велоспорту на треке (расширенный состав) определяется на основе двух составляющих принципов: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прямой отбор;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дискреционный отбор.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 xml:space="preserve">Максимальное количество гонщиков, отобранных на заключительный подготовительный сбор </w:t>
      </w:r>
      <w:r w:rsidRPr="00335798">
        <w:rPr>
          <w:rFonts w:ascii="Times New Roman" w:hAnsi="Times New Roman"/>
          <w:sz w:val="28"/>
          <w:szCs w:val="28"/>
        </w:rPr>
        <w:t xml:space="preserve">к XXXI летним Олимпийским играм 2016 года в </w:t>
      </w:r>
      <w:proofErr w:type="spellStart"/>
      <w:r w:rsidRPr="00335798">
        <w:rPr>
          <w:rFonts w:ascii="Times New Roman" w:hAnsi="Times New Roman"/>
          <w:sz w:val="28"/>
          <w:szCs w:val="28"/>
        </w:rPr>
        <w:t>г</w:t>
      </w:r>
      <w:proofErr w:type="gramStart"/>
      <w:r w:rsidRPr="00335798">
        <w:rPr>
          <w:rFonts w:ascii="Times New Roman" w:hAnsi="Times New Roman"/>
          <w:sz w:val="28"/>
          <w:szCs w:val="28"/>
        </w:rPr>
        <w:t>.Р</w:t>
      </w:r>
      <w:proofErr w:type="gramEnd"/>
      <w:r w:rsidRPr="00335798">
        <w:rPr>
          <w:rFonts w:ascii="Times New Roman" w:hAnsi="Times New Roman"/>
          <w:sz w:val="28"/>
          <w:szCs w:val="28"/>
        </w:rPr>
        <w:t>ио</w:t>
      </w:r>
      <w:proofErr w:type="spellEnd"/>
      <w:r w:rsidRPr="00335798">
        <w:rPr>
          <w:rFonts w:ascii="Times New Roman" w:hAnsi="Times New Roman"/>
          <w:sz w:val="28"/>
          <w:szCs w:val="28"/>
        </w:rPr>
        <w:t xml:space="preserve">-де-Жанейро (Бразилия) </w:t>
      </w:r>
      <w:r w:rsidRPr="00335798">
        <w:rPr>
          <w:rStyle w:val="FontStyle32"/>
          <w:rFonts w:ascii="Times New Roman" w:hAnsi="Times New Roman"/>
          <w:sz w:val="28"/>
          <w:szCs w:val="28"/>
        </w:rPr>
        <w:t xml:space="preserve">составляет 22 гонщика: 13 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темповиков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(М/Ж) и 9 спринтеров (М/Ж).</w:t>
      </w:r>
    </w:p>
    <w:p w:rsidR="00335798" w:rsidRPr="00335798" w:rsidRDefault="00335798" w:rsidP="00335798">
      <w:pPr>
        <w:pStyle w:val="Style1"/>
        <w:widowControl/>
        <w:ind w:firstLine="567"/>
        <w:jc w:val="both"/>
        <w:rPr>
          <w:rStyle w:val="FontStyle12"/>
          <w:b/>
          <w:sz w:val="28"/>
          <w:szCs w:val="28"/>
        </w:rPr>
      </w:pPr>
      <w:r w:rsidRPr="00335798">
        <w:rPr>
          <w:rStyle w:val="FontStyle12"/>
          <w:b/>
          <w:sz w:val="28"/>
          <w:szCs w:val="28"/>
        </w:rPr>
        <w:t>Прямой отбор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Прямой отбор в состав национальной олимпийской команды проходит спортсмен, показавший как минимум один из указанных в таблице результатов в гонках UCI или ФВСУ до конца периода отбора. При этом гонщик успешно выступал в двух или более этапах Кубка мира или чемпионате мира в сезоне 2014-2016 годов и до конца периода отбора.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35798" w:rsidRPr="00335798" w:rsidTr="000A7800">
        <w:tc>
          <w:tcPr>
            <w:tcW w:w="4786" w:type="dxa"/>
            <w:vAlign w:val="center"/>
          </w:tcPr>
          <w:p w:rsidR="00335798" w:rsidRPr="00335798" w:rsidRDefault="00335798" w:rsidP="000A7800">
            <w:pPr>
              <w:pStyle w:val="Style6"/>
              <w:widowControl/>
              <w:spacing w:line="240" w:lineRule="auto"/>
              <w:ind w:firstLine="567"/>
              <w:jc w:val="both"/>
              <w:rPr>
                <w:rStyle w:val="FontStyle12"/>
                <w:b/>
                <w:sz w:val="28"/>
                <w:szCs w:val="28"/>
              </w:rPr>
            </w:pPr>
            <w:r w:rsidRPr="00335798">
              <w:rPr>
                <w:rStyle w:val="FontStyle12"/>
                <w:b/>
                <w:sz w:val="28"/>
                <w:szCs w:val="28"/>
              </w:rPr>
              <w:t>Гонка</w:t>
            </w:r>
          </w:p>
        </w:tc>
        <w:tc>
          <w:tcPr>
            <w:tcW w:w="4786" w:type="dxa"/>
            <w:vAlign w:val="center"/>
          </w:tcPr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2"/>
                <w:b/>
                <w:sz w:val="28"/>
                <w:szCs w:val="28"/>
              </w:rPr>
            </w:pPr>
            <w:r w:rsidRPr="00335798">
              <w:rPr>
                <w:rStyle w:val="FontStyle12"/>
                <w:b/>
                <w:sz w:val="28"/>
                <w:szCs w:val="28"/>
              </w:rPr>
              <w:t>Критерий</w:t>
            </w:r>
          </w:p>
        </w:tc>
      </w:tr>
      <w:tr w:rsidR="00335798" w:rsidRPr="00335798" w:rsidTr="000A7800">
        <w:tc>
          <w:tcPr>
            <w:tcW w:w="4786" w:type="dxa"/>
          </w:tcPr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</w:p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 м"/>
              </w:smartTagPr>
              <w:r w:rsidRPr="00335798">
                <w:rPr>
                  <w:rStyle w:val="FontStyle13"/>
                  <w:sz w:val="28"/>
                  <w:szCs w:val="28"/>
                </w:rPr>
                <w:t>4000 м</w:t>
              </w:r>
            </w:smartTag>
            <w:r w:rsidRPr="00335798">
              <w:rPr>
                <w:rStyle w:val="FontStyle13"/>
                <w:sz w:val="28"/>
                <w:szCs w:val="28"/>
              </w:rPr>
              <w:t xml:space="preserve"> Командная гонка преследования, мужчин</w:t>
            </w:r>
            <w:proofErr w:type="gramStart"/>
            <w:r w:rsidRPr="00335798">
              <w:rPr>
                <w:rStyle w:val="FontStyle13"/>
                <w:sz w:val="28"/>
                <w:szCs w:val="28"/>
              </w:rPr>
              <w:t>ы(</w:t>
            </w:r>
            <w:proofErr w:type="gramEnd"/>
            <w:r w:rsidRPr="00335798">
              <w:rPr>
                <w:rStyle w:val="FontStyle13"/>
                <w:sz w:val="28"/>
                <w:szCs w:val="28"/>
              </w:rPr>
              <w:t xml:space="preserve">макс. 8) </w:t>
            </w:r>
          </w:p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0 м"/>
              </w:smartTagPr>
              <w:r w:rsidRPr="00335798">
                <w:rPr>
                  <w:rStyle w:val="FontStyle13"/>
                  <w:sz w:val="28"/>
                  <w:szCs w:val="28"/>
                </w:rPr>
                <w:t>3000 м</w:t>
              </w:r>
            </w:smartTag>
            <w:r w:rsidRPr="00335798">
              <w:rPr>
                <w:rStyle w:val="FontStyle13"/>
                <w:sz w:val="28"/>
                <w:szCs w:val="28"/>
              </w:rPr>
              <w:t xml:space="preserve"> Командная гонка преследования, женщины (макс. 4)</w:t>
            </w:r>
          </w:p>
        </w:tc>
        <w:tc>
          <w:tcPr>
            <w:tcW w:w="4786" w:type="dxa"/>
          </w:tcPr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4"/>
                <w:sz w:val="28"/>
                <w:szCs w:val="28"/>
              </w:rPr>
            </w:pPr>
            <w:r w:rsidRPr="00335798">
              <w:rPr>
                <w:rStyle w:val="FontStyle12"/>
                <w:sz w:val="28"/>
                <w:szCs w:val="28"/>
              </w:rPr>
              <w:t xml:space="preserve">Время / Место </w:t>
            </w:r>
            <w:r w:rsidRPr="00335798">
              <w:rPr>
                <w:rStyle w:val="FontStyle14"/>
                <w:sz w:val="28"/>
                <w:szCs w:val="28"/>
              </w:rPr>
              <w:t xml:space="preserve">(равное или лучшее) </w:t>
            </w:r>
          </w:p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t>3:58.0   (</w:t>
            </w:r>
            <w:r w:rsidRPr="00335798">
              <w:rPr>
                <w:rStyle w:val="FontStyle13"/>
                <w:sz w:val="28"/>
                <w:szCs w:val="28"/>
                <w:lang w:val="en-US"/>
              </w:rPr>
              <w:t>MP</w:t>
            </w:r>
            <w:r w:rsidRPr="00335798">
              <w:rPr>
                <w:rStyle w:val="FontStyle13"/>
                <w:sz w:val="28"/>
                <w:szCs w:val="28"/>
              </w:rPr>
              <w:t xml:space="preserve">: 3:53.314) </w:t>
            </w:r>
          </w:p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t>3:24.0   (</w:t>
            </w:r>
            <w:r w:rsidRPr="00335798">
              <w:rPr>
                <w:rStyle w:val="FontStyle13"/>
                <w:sz w:val="28"/>
                <w:szCs w:val="28"/>
                <w:lang w:val="en-US"/>
              </w:rPr>
              <w:t>MP</w:t>
            </w:r>
            <w:r w:rsidRPr="00335798">
              <w:rPr>
                <w:rStyle w:val="FontStyle13"/>
                <w:sz w:val="28"/>
                <w:szCs w:val="28"/>
              </w:rPr>
              <w:t>: 3:19.569)</w:t>
            </w:r>
          </w:p>
        </w:tc>
      </w:tr>
      <w:tr w:rsidR="00335798" w:rsidRPr="00335798" w:rsidTr="000A7800">
        <w:tc>
          <w:tcPr>
            <w:tcW w:w="4786" w:type="dxa"/>
          </w:tcPr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t>Командный спринт, мужчины   (макс. 4)</w:t>
            </w:r>
          </w:p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lastRenderedPageBreak/>
              <w:t>Командный спринт, женщины (макс. З)</w:t>
            </w:r>
          </w:p>
        </w:tc>
        <w:tc>
          <w:tcPr>
            <w:tcW w:w="4786" w:type="dxa"/>
          </w:tcPr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lastRenderedPageBreak/>
              <w:t>43.3 сек.  (</w:t>
            </w:r>
            <w:r w:rsidRPr="00335798">
              <w:rPr>
                <w:rStyle w:val="FontStyle13"/>
                <w:sz w:val="28"/>
                <w:szCs w:val="28"/>
                <w:lang w:val="en-US"/>
              </w:rPr>
              <w:t>MP</w:t>
            </w:r>
            <w:r w:rsidRPr="00335798">
              <w:rPr>
                <w:rStyle w:val="FontStyle13"/>
                <w:sz w:val="28"/>
                <w:szCs w:val="28"/>
              </w:rPr>
              <w:t xml:space="preserve">: 42.950) </w:t>
            </w:r>
          </w:p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t>33.2 сек.  (</w:t>
            </w:r>
            <w:r w:rsidRPr="00335798">
              <w:rPr>
                <w:rStyle w:val="FontStyle13"/>
                <w:sz w:val="28"/>
                <w:szCs w:val="28"/>
                <w:lang w:val="en-US"/>
              </w:rPr>
              <w:t>MP</w:t>
            </w:r>
            <w:r w:rsidRPr="00335798">
              <w:rPr>
                <w:rStyle w:val="FontStyle13"/>
                <w:sz w:val="28"/>
                <w:szCs w:val="28"/>
              </w:rPr>
              <w:t>: 32.923)</w:t>
            </w:r>
          </w:p>
        </w:tc>
      </w:tr>
      <w:tr w:rsidR="00335798" w:rsidRPr="00335798" w:rsidTr="000A7800">
        <w:tc>
          <w:tcPr>
            <w:tcW w:w="4786" w:type="dxa"/>
          </w:tcPr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lastRenderedPageBreak/>
              <w:t xml:space="preserve">Спринт, </w:t>
            </w:r>
            <w:proofErr w:type="spellStart"/>
            <w:r w:rsidRPr="00335798">
              <w:rPr>
                <w:rStyle w:val="FontStyle13"/>
                <w:sz w:val="28"/>
                <w:szCs w:val="28"/>
              </w:rPr>
              <w:t>Кейрин</w:t>
            </w:r>
            <w:proofErr w:type="spellEnd"/>
            <w:r w:rsidRPr="00335798">
              <w:rPr>
                <w:rStyle w:val="FontStyle13"/>
                <w:sz w:val="28"/>
                <w:szCs w:val="28"/>
              </w:rPr>
              <w:t xml:space="preserve"> </w:t>
            </w:r>
          </w:p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t>(макс. 2 мужчин, 2 женщины)</w:t>
            </w:r>
          </w:p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t xml:space="preserve">плюс 200м с ходу (мужчины) </w:t>
            </w:r>
          </w:p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t xml:space="preserve">          200м с ходу (женщины)</w:t>
            </w:r>
          </w:p>
        </w:tc>
        <w:tc>
          <w:tcPr>
            <w:tcW w:w="4786" w:type="dxa"/>
          </w:tcPr>
          <w:p w:rsidR="00335798" w:rsidRPr="00335798" w:rsidRDefault="00335798" w:rsidP="000A7800">
            <w:pPr>
              <w:pStyle w:val="Style2"/>
              <w:widowControl/>
              <w:spacing w:line="240" w:lineRule="auto"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t>1-2 место на Кубке мира и/или чемпионате мира 2014-2016</w:t>
            </w:r>
          </w:p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t>9.76 сек.</w:t>
            </w:r>
            <w:r w:rsidRPr="00335798">
              <w:rPr>
                <w:rStyle w:val="FontStyle13"/>
                <w:sz w:val="28"/>
                <w:szCs w:val="28"/>
                <w:lang w:val="en-US"/>
              </w:rPr>
              <w:t xml:space="preserve"> (MP:</w:t>
            </w:r>
            <w:r w:rsidRPr="00335798">
              <w:rPr>
                <w:rStyle w:val="FontStyle13"/>
                <w:sz w:val="28"/>
                <w:szCs w:val="28"/>
              </w:rPr>
              <w:t xml:space="preserve"> 9.572) </w:t>
            </w:r>
          </w:p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t>10.86 сек.</w:t>
            </w:r>
            <w:r w:rsidRPr="00335798">
              <w:rPr>
                <w:rStyle w:val="FontStyle13"/>
                <w:sz w:val="28"/>
                <w:szCs w:val="28"/>
                <w:lang w:val="en-US"/>
              </w:rPr>
              <w:t xml:space="preserve"> (MP:</w:t>
            </w:r>
            <w:r w:rsidRPr="00335798">
              <w:rPr>
                <w:rStyle w:val="FontStyle13"/>
                <w:sz w:val="28"/>
                <w:szCs w:val="28"/>
              </w:rPr>
              <w:t xml:space="preserve"> 10.793)</w:t>
            </w:r>
          </w:p>
        </w:tc>
      </w:tr>
      <w:tr w:rsidR="00335798" w:rsidRPr="00335798" w:rsidTr="000A7800">
        <w:tc>
          <w:tcPr>
            <w:tcW w:w="4786" w:type="dxa"/>
          </w:tcPr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proofErr w:type="spellStart"/>
            <w:r w:rsidRPr="00335798">
              <w:rPr>
                <w:rStyle w:val="FontStyle13"/>
                <w:sz w:val="28"/>
                <w:szCs w:val="28"/>
              </w:rPr>
              <w:t>Омниум</w:t>
            </w:r>
            <w:proofErr w:type="spellEnd"/>
            <w:r w:rsidRPr="00335798">
              <w:rPr>
                <w:rStyle w:val="FontStyle13"/>
                <w:sz w:val="28"/>
                <w:szCs w:val="28"/>
              </w:rPr>
              <w:t xml:space="preserve"> </w:t>
            </w:r>
          </w:p>
          <w:p w:rsidR="00335798" w:rsidRPr="00335798" w:rsidRDefault="00335798" w:rsidP="000A7800">
            <w:pPr>
              <w:pStyle w:val="Style4"/>
              <w:widowControl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t>(макс. 2 мужчин, 2 женщины)</w:t>
            </w:r>
          </w:p>
        </w:tc>
        <w:tc>
          <w:tcPr>
            <w:tcW w:w="4786" w:type="dxa"/>
          </w:tcPr>
          <w:p w:rsidR="00335798" w:rsidRPr="00335798" w:rsidRDefault="00335798" w:rsidP="000A7800">
            <w:pPr>
              <w:pStyle w:val="Style2"/>
              <w:widowControl/>
              <w:spacing w:line="240" w:lineRule="auto"/>
              <w:ind w:firstLine="567"/>
              <w:jc w:val="both"/>
              <w:rPr>
                <w:rStyle w:val="FontStyle13"/>
                <w:sz w:val="28"/>
                <w:szCs w:val="28"/>
              </w:rPr>
            </w:pPr>
            <w:r w:rsidRPr="00335798">
              <w:rPr>
                <w:rStyle w:val="FontStyle13"/>
                <w:sz w:val="28"/>
                <w:szCs w:val="28"/>
              </w:rPr>
              <w:t>1-3 место на Кубке мира и/или чемпионате мира 2014-2016</w:t>
            </w:r>
          </w:p>
        </w:tc>
      </w:tr>
    </w:tbl>
    <w:p w:rsidR="00335798" w:rsidRPr="00335798" w:rsidRDefault="00335798" w:rsidP="00335798">
      <w:pPr>
        <w:pStyle w:val="Style1"/>
        <w:widowControl/>
        <w:ind w:firstLine="567"/>
        <w:jc w:val="both"/>
        <w:rPr>
          <w:sz w:val="28"/>
          <w:szCs w:val="28"/>
        </w:rPr>
      </w:pPr>
    </w:p>
    <w:p w:rsidR="00335798" w:rsidRPr="00335798" w:rsidRDefault="00335798" w:rsidP="00335798">
      <w:pPr>
        <w:pStyle w:val="Style1"/>
        <w:widowControl/>
        <w:ind w:firstLine="567"/>
        <w:jc w:val="both"/>
        <w:rPr>
          <w:rStyle w:val="FontStyle12"/>
          <w:b/>
          <w:sz w:val="28"/>
          <w:szCs w:val="28"/>
        </w:rPr>
      </w:pPr>
      <w:r w:rsidRPr="00335798">
        <w:rPr>
          <w:rStyle w:val="FontStyle12"/>
          <w:b/>
          <w:sz w:val="28"/>
          <w:szCs w:val="28"/>
        </w:rPr>
        <w:t>Дискреционный отбор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 xml:space="preserve">Все дополнительные назначения кандидатур в состав национальной Олимпийской команды по треку будут базироваться на потенциале спортсмена завоевать медаль и 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его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>/её способности улучшить выступление команды в любом из командных видов программы, а также с соблюдением следующих критериев: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180"/>
          <w:tab w:val="left" w:pos="126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выступление мирового класса на Олимпийских Играх 2016 года и/или:</w:t>
      </w:r>
    </w:p>
    <w:p w:rsidR="00335798" w:rsidRPr="00335798" w:rsidRDefault="00335798" w:rsidP="00335798">
      <w:pPr>
        <w:pStyle w:val="Style20"/>
        <w:widowControl/>
        <w:numPr>
          <w:ilvl w:val="1"/>
          <w:numId w:val="4"/>
        </w:numPr>
        <w:tabs>
          <w:tab w:val="left" w:pos="180"/>
          <w:tab w:val="left" w:pos="126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приоритет при отборе в индивидуальные виды программы будут иметь гонщики, которые будут "следующими лучшими" в командных видах программы;</w:t>
      </w:r>
    </w:p>
    <w:p w:rsidR="00335798" w:rsidRPr="00335798" w:rsidRDefault="00335798" w:rsidP="00335798">
      <w:pPr>
        <w:pStyle w:val="Style20"/>
        <w:widowControl/>
        <w:numPr>
          <w:ilvl w:val="1"/>
          <w:numId w:val="4"/>
        </w:numPr>
        <w:tabs>
          <w:tab w:val="left" w:pos="180"/>
          <w:tab w:val="left" w:pos="126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демонстрация прогресса и последовательное представление необходимых физических, психических, стратегических и технических характеристик в соответствии со спецификой конкретного мероприятия, на гонках и/или тренировочных сборах национальной сборной команды.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Гос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.т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>ренера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по треку ФВСУ может установить специальные временные нормативы для дискреционного отбора в национальную Олимпийскую команду.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Если никто из спортсменов или слишком малое их число достигли установленных отборочных показателей в командных видах программы, то могут быть рассмотрены следующие лучшие спортсмены по их результатам, оцененным в соответствии с критериями отбора.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 xml:space="preserve">Спортсмены могут быть добавлены в состав национальной команды или выведены из нее по решению 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Гос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.т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>ренера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по треку ФВСУ в соответствии с их результатами и обязанностями по отношению к сборной команде и со специфическими критериями отбора Главы 2.</w:t>
      </w:r>
    </w:p>
    <w:p w:rsidR="00335798" w:rsidRPr="00335798" w:rsidRDefault="00335798" w:rsidP="00335798">
      <w:pPr>
        <w:pStyle w:val="Style1"/>
        <w:widowControl/>
        <w:ind w:firstLine="567"/>
        <w:jc w:val="both"/>
        <w:rPr>
          <w:rStyle w:val="FontStyle12"/>
          <w:sz w:val="28"/>
          <w:szCs w:val="28"/>
          <w:u w:val="single"/>
        </w:rPr>
      </w:pPr>
      <w:r w:rsidRPr="00335798">
        <w:rPr>
          <w:rStyle w:val="FontStyle12"/>
          <w:sz w:val="28"/>
          <w:szCs w:val="28"/>
          <w:u w:val="single"/>
        </w:rPr>
        <w:t>Командная гонка преследования: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Максимальное количество число гонщиков, отобранных дискреционным путём, равняется 6 для мужской команды и 4 для женской.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Если 4 мужчины/ 3 женщины уже квалифицировались напрямую, тогда дискреционным путём отбираются ещё 2 гонщика и 1 гонщица.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Дискреционно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рассматриваются только гонщики, которые: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успешно выступили в одном из этапов Кубка мира сезона 2015/2016;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выступали в составе команды, показавшей 4:00 (Муж.) / 3:25 (Жен.) или быстрее и/или;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способны ехать гит 1 км/500м за 1:04.5 (муж.) / 36.8 сек. (жен.);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lastRenderedPageBreak/>
        <w:t>ехали командную гонку преследования со скоростью на 1-ом километре 1:03.8 (Муж.) /1:10 (Жен.) или быстрее;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проявили себя как способные работать в «команде».</w:t>
      </w:r>
      <w:proofErr w:type="gramEnd"/>
    </w:p>
    <w:p w:rsidR="00335798" w:rsidRPr="00335798" w:rsidRDefault="00335798" w:rsidP="00335798">
      <w:pPr>
        <w:pStyle w:val="Style1"/>
        <w:widowControl/>
        <w:ind w:firstLine="567"/>
        <w:jc w:val="both"/>
        <w:rPr>
          <w:rStyle w:val="FontStyle12"/>
          <w:sz w:val="28"/>
          <w:szCs w:val="28"/>
          <w:u w:val="single"/>
        </w:rPr>
      </w:pPr>
      <w:proofErr w:type="spellStart"/>
      <w:r w:rsidRPr="00335798">
        <w:rPr>
          <w:rStyle w:val="FontStyle12"/>
          <w:sz w:val="28"/>
          <w:szCs w:val="28"/>
          <w:u w:val="single"/>
        </w:rPr>
        <w:t>Омниум</w:t>
      </w:r>
      <w:proofErr w:type="spellEnd"/>
      <w:r w:rsidRPr="00335798">
        <w:rPr>
          <w:rStyle w:val="FontStyle12"/>
          <w:sz w:val="28"/>
          <w:szCs w:val="28"/>
          <w:u w:val="single"/>
        </w:rPr>
        <w:t>: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Дискреционно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рассматриваются максимум 2 гонщика и 2 гонщицы при условии, что он/она рассматривается как ценный гонщик в командной гонке преследования и/или способен завоевать медаль в 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Омниуме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>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 xml:space="preserve">Стартующий в 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Омниуме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>, так же как и первый запасной гонщик, выбираются при условии, что они показали как минимум один из указанных результатов: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1-6 место на одном из этапов Кубка мира в сезоне 2014-2016;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1-6 место на элитном чемпионате Азии в сезоне 2014-2016;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1-10 место на элитном чемпионате мира в сезоне 2014/2016.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Также гонщик показал достаточные технические/тактические навыки и умения соревноваться в гонках с массовым стартом и выполнил не менее двух из трёх временных нормативов: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гит 1 км/500 м за 1:05,0 (муж.) / 36,2 сек. (жен.);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50 м"/>
        </w:smartTagPr>
        <w:r w:rsidRPr="00335798">
          <w:rPr>
            <w:rStyle w:val="FontStyle32"/>
            <w:rFonts w:ascii="Times New Roman" w:hAnsi="Times New Roman"/>
            <w:sz w:val="28"/>
            <w:szCs w:val="28"/>
          </w:rPr>
          <w:t>250 м</w:t>
        </w:r>
      </w:smartTag>
      <w:r w:rsidRPr="00335798">
        <w:rPr>
          <w:rStyle w:val="FontStyle32"/>
          <w:rFonts w:ascii="Times New Roman" w:hAnsi="Times New Roman"/>
          <w:sz w:val="28"/>
          <w:szCs w:val="28"/>
        </w:rPr>
        <w:t xml:space="preserve"> за 13,5 сек. (муж.) /14,7 сек. (жен.);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 км"/>
        </w:smartTagPr>
        <w:r w:rsidRPr="00335798">
          <w:rPr>
            <w:rStyle w:val="FontStyle32"/>
            <w:rFonts w:ascii="Times New Roman" w:hAnsi="Times New Roman"/>
            <w:sz w:val="28"/>
            <w:szCs w:val="28"/>
          </w:rPr>
          <w:t>4 км</w:t>
        </w:r>
      </w:smartTag>
      <w:r w:rsidRPr="00335798">
        <w:rPr>
          <w:rStyle w:val="FontStyle32"/>
          <w:rFonts w:ascii="Times New Roman" w:hAnsi="Times New Roman"/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3 км"/>
        </w:smartTagPr>
        <w:r w:rsidRPr="00335798">
          <w:rPr>
            <w:rStyle w:val="FontStyle32"/>
            <w:rFonts w:ascii="Times New Roman" w:hAnsi="Times New Roman"/>
            <w:sz w:val="28"/>
            <w:szCs w:val="28"/>
          </w:rPr>
          <w:t>3 км</w:t>
        </w:r>
      </w:smartTag>
      <w:r w:rsidRPr="00335798">
        <w:rPr>
          <w:rStyle w:val="FontStyle32"/>
          <w:rFonts w:ascii="Times New Roman" w:hAnsi="Times New Roman"/>
          <w:sz w:val="28"/>
          <w:szCs w:val="28"/>
        </w:rPr>
        <w:t xml:space="preserve"> за 4:24 / 3:42.</w:t>
      </w:r>
    </w:p>
    <w:p w:rsidR="00335798" w:rsidRPr="00335798" w:rsidRDefault="00335798" w:rsidP="00335798">
      <w:pPr>
        <w:pStyle w:val="Style1"/>
        <w:widowControl/>
        <w:ind w:firstLine="567"/>
        <w:jc w:val="both"/>
        <w:rPr>
          <w:rStyle w:val="FontStyle12"/>
          <w:sz w:val="28"/>
          <w:szCs w:val="28"/>
          <w:u w:val="single"/>
        </w:rPr>
      </w:pPr>
      <w:r w:rsidRPr="00335798">
        <w:rPr>
          <w:rStyle w:val="FontStyle12"/>
          <w:sz w:val="28"/>
          <w:szCs w:val="28"/>
          <w:u w:val="single"/>
        </w:rPr>
        <w:t>Командный спринт: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 xml:space="preserve">Максимальное количество гонщиков, рассматриваемое 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дискреционно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>: 4 у мужчин и 3 у женщин. Если отбирается командный спринт (муж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.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>/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ж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ен.), то 1 член команды автоматически получает право стартовать </w:t>
      </w:r>
      <w:r w:rsidRPr="00335798">
        <w:rPr>
          <w:rStyle w:val="FontStyle32"/>
          <w:rFonts w:ascii="Times New Roman" w:hAnsi="Times New Roman"/>
          <w:bCs/>
          <w:sz w:val="28"/>
          <w:szCs w:val="28"/>
        </w:rPr>
        <w:t xml:space="preserve">в </w:t>
      </w:r>
      <w:r w:rsidRPr="00335798">
        <w:rPr>
          <w:rStyle w:val="FontStyle32"/>
          <w:rFonts w:ascii="Times New Roman" w:hAnsi="Times New Roman"/>
          <w:sz w:val="28"/>
          <w:szCs w:val="28"/>
        </w:rPr>
        <w:t xml:space="preserve">спринте и 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кейрине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>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Если 3 муж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.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и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2 жен. уже квалифицировались напрямую, тогда 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дискреционно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рассматриваются только 1 мужчина и 1 женщина, плюс по 1 не выезжающему запасному.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Дискреционно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рассматриваются только гонщики, которые во время периода отбора: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успешно выступили в одном из этапов Кубка мира сезона 2015/2016;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выступали в составе команды, проехавшей 43,7 / 33,9 или быстрее;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проявили себя как способные работать в «команде»;</w:t>
      </w:r>
      <w:proofErr w:type="gramEnd"/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способны ехать со специфической стартовой позиции и/или:</w:t>
      </w:r>
      <w:proofErr w:type="gramEnd"/>
    </w:p>
    <w:p w:rsidR="00335798" w:rsidRPr="00335798" w:rsidRDefault="00335798" w:rsidP="00335798">
      <w:pPr>
        <w:pStyle w:val="Style20"/>
        <w:widowControl/>
        <w:numPr>
          <w:ilvl w:val="1"/>
          <w:numId w:val="4"/>
        </w:numPr>
        <w:tabs>
          <w:tab w:val="left" w:pos="806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показали контрольный норматив:</w:t>
      </w:r>
    </w:p>
    <w:p w:rsidR="00335798" w:rsidRPr="00335798" w:rsidRDefault="00335798" w:rsidP="00335798">
      <w:pPr>
        <w:pStyle w:val="Style3"/>
        <w:widowControl/>
        <w:numPr>
          <w:ilvl w:val="0"/>
          <w:numId w:val="1"/>
        </w:numPr>
        <w:tabs>
          <w:tab w:val="left" w:pos="1781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335798">
        <w:rPr>
          <w:rStyle w:val="FontStyle13"/>
          <w:sz w:val="28"/>
          <w:szCs w:val="28"/>
        </w:rPr>
        <w:t>1</w:t>
      </w:r>
      <w:r w:rsidRPr="00335798">
        <w:rPr>
          <w:rStyle w:val="FontStyle13"/>
          <w:sz w:val="28"/>
          <w:szCs w:val="28"/>
          <w:vertAlign w:val="superscript"/>
        </w:rPr>
        <w:t>й</w:t>
      </w:r>
      <w:r w:rsidRPr="00335798">
        <w:rPr>
          <w:rStyle w:val="FontStyle13"/>
          <w:sz w:val="28"/>
          <w:szCs w:val="28"/>
        </w:rPr>
        <w:t xml:space="preserve"> круг: 17,3 сек. /19,3 или быстрее (стартер)</w:t>
      </w:r>
    </w:p>
    <w:p w:rsidR="00335798" w:rsidRPr="00335798" w:rsidRDefault="00335798" w:rsidP="00335798">
      <w:pPr>
        <w:pStyle w:val="Style3"/>
        <w:widowControl/>
        <w:numPr>
          <w:ilvl w:val="0"/>
          <w:numId w:val="1"/>
        </w:numPr>
        <w:tabs>
          <w:tab w:val="left" w:pos="1781"/>
          <w:tab w:val="left" w:pos="6360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335798">
        <w:rPr>
          <w:rStyle w:val="FontStyle13"/>
          <w:sz w:val="28"/>
          <w:szCs w:val="28"/>
        </w:rPr>
        <w:t>2</w:t>
      </w:r>
      <w:r w:rsidRPr="00335798">
        <w:rPr>
          <w:rStyle w:val="FontStyle13"/>
          <w:sz w:val="28"/>
          <w:szCs w:val="28"/>
          <w:vertAlign w:val="superscript"/>
        </w:rPr>
        <w:t>й</w:t>
      </w:r>
      <w:r w:rsidRPr="00335798">
        <w:rPr>
          <w:rStyle w:val="FontStyle13"/>
          <w:sz w:val="28"/>
          <w:szCs w:val="28"/>
        </w:rPr>
        <w:t xml:space="preserve"> круг - 12,6 сек. /14,2 или быстрее</w:t>
      </w:r>
      <w:r w:rsidRPr="00335798">
        <w:rPr>
          <w:rStyle w:val="FontStyle13"/>
          <w:sz w:val="28"/>
          <w:szCs w:val="28"/>
        </w:rPr>
        <w:tab/>
        <w:t>(2 муж. / 2 жен.)</w:t>
      </w:r>
    </w:p>
    <w:p w:rsidR="00335798" w:rsidRPr="00335798" w:rsidRDefault="00335798" w:rsidP="00335798">
      <w:pPr>
        <w:pStyle w:val="Style3"/>
        <w:widowControl/>
        <w:numPr>
          <w:ilvl w:val="0"/>
          <w:numId w:val="1"/>
        </w:numPr>
        <w:tabs>
          <w:tab w:val="left" w:pos="1781"/>
          <w:tab w:val="left" w:pos="5654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335798">
        <w:rPr>
          <w:rStyle w:val="FontStyle13"/>
          <w:sz w:val="28"/>
          <w:szCs w:val="28"/>
        </w:rPr>
        <w:t>3</w:t>
      </w:r>
      <w:r w:rsidRPr="00335798">
        <w:rPr>
          <w:rStyle w:val="FontStyle13"/>
          <w:sz w:val="28"/>
          <w:szCs w:val="28"/>
          <w:vertAlign w:val="superscript"/>
        </w:rPr>
        <w:t>й</w:t>
      </w:r>
      <w:r w:rsidRPr="00335798">
        <w:rPr>
          <w:rStyle w:val="FontStyle13"/>
          <w:sz w:val="28"/>
          <w:szCs w:val="28"/>
        </w:rPr>
        <w:t xml:space="preserve"> круг - 13,1 сек. или быстрее</w:t>
      </w:r>
      <w:r w:rsidRPr="00335798">
        <w:rPr>
          <w:rStyle w:val="FontStyle13"/>
          <w:sz w:val="28"/>
          <w:szCs w:val="28"/>
        </w:rPr>
        <w:tab/>
      </w:r>
      <w:r w:rsidRPr="00335798">
        <w:rPr>
          <w:rStyle w:val="FontStyle13"/>
          <w:sz w:val="28"/>
          <w:szCs w:val="28"/>
        </w:rPr>
        <w:tab/>
      </w:r>
      <w:r w:rsidRPr="00335798">
        <w:rPr>
          <w:rStyle w:val="FontStyle13"/>
          <w:sz w:val="28"/>
          <w:szCs w:val="28"/>
        </w:rPr>
        <w:tab/>
        <w:t>(3 муж.)</w:t>
      </w:r>
    </w:p>
    <w:p w:rsidR="00335798" w:rsidRPr="00335798" w:rsidRDefault="00335798" w:rsidP="00335798">
      <w:pPr>
        <w:pStyle w:val="Style1"/>
        <w:widowControl/>
        <w:ind w:firstLine="567"/>
        <w:jc w:val="both"/>
        <w:rPr>
          <w:rStyle w:val="FontStyle12"/>
          <w:sz w:val="28"/>
          <w:szCs w:val="28"/>
        </w:rPr>
      </w:pPr>
      <w:r w:rsidRPr="00335798">
        <w:rPr>
          <w:rStyle w:val="FontStyle12"/>
          <w:sz w:val="28"/>
          <w:szCs w:val="28"/>
          <w:u w:val="single"/>
        </w:rPr>
        <w:t xml:space="preserve">Спринт, </w:t>
      </w:r>
      <w:proofErr w:type="spellStart"/>
      <w:r w:rsidRPr="00335798">
        <w:rPr>
          <w:rStyle w:val="FontStyle12"/>
          <w:sz w:val="28"/>
          <w:szCs w:val="28"/>
          <w:u w:val="single"/>
        </w:rPr>
        <w:t>кейрин</w:t>
      </w:r>
      <w:proofErr w:type="spellEnd"/>
      <w:r w:rsidRPr="00335798">
        <w:rPr>
          <w:rStyle w:val="FontStyle12"/>
          <w:sz w:val="28"/>
          <w:szCs w:val="28"/>
        </w:rPr>
        <w:t>: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Если 1 муж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.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и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1 жен. уже квалифицировались напрямую, то тогда 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дискреционно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рассматриваются только 1 муж. и 1 жен.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 xml:space="preserve">В стартовый состав в спринте и 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кейрине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(в зависимости от квоты), так же как и запасные, определяются гонщики, которые во время периода отбора: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успешно выступили в одном из этапов Кубка мира сезона 2015/2016 годов;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lastRenderedPageBreak/>
        <w:t>показали все необходимые технические и тактические навыки, требуемые в каждой из дисциплин;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806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показали контрольный норматив в спринте:</w:t>
      </w:r>
    </w:p>
    <w:p w:rsidR="00335798" w:rsidRPr="00335798" w:rsidRDefault="00335798" w:rsidP="00335798">
      <w:pPr>
        <w:pStyle w:val="Style20"/>
        <w:widowControl/>
        <w:numPr>
          <w:ilvl w:val="1"/>
          <w:numId w:val="4"/>
        </w:numPr>
        <w:tabs>
          <w:tab w:val="left" w:pos="806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9,95 сек. (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спринт-мужчины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>) и 10,00 сек (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кейрин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>-мужчины);</w:t>
      </w:r>
    </w:p>
    <w:p w:rsidR="00335798" w:rsidRPr="00335798" w:rsidRDefault="00335798" w:rsidP="00335798">
      <w:pPr>
        <w:pStyle w:val="Style20"/>
        <w:widowControl/>
        <w:numPr>
          <w:ilvl w:val="1"/>
          <w:numId w:val="4"/>
        </w:numPr>
        <w:tabs>
          <w:tab w:val="left" w:pos="806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11,10 сек. (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спринт-женщины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>) и</w:t>
      </w:r>
      <w:r w:rsidRPr="00335798">
        <w:rPr>
          <w:rStyle w:val="FontStyle13"/>
          <w:sz w:val="28"/>
          <w:szCs w:val="28"/>
        </w:rPr>
        <w:t xml:space="preserve"> 11,15 (</w:t>
      </w:r>
      <w:proofErr w:type="spellStart"/>
      <w:r w:rsidRPr="00335798">
        <w:rPr>
          <w:rStyle w:val="FontStyle13"/>
          <w:sz w:val="28"/>
          <w:szCs w:val="28"/>
        </w:rPr>
        <w:t>кейрин</w:t>
      </w:r>
      <w:proofErr w:type="spellEnd"/>
      <w:r w:rsidRPr="00335798">
        <w:rPr>
          <w:rStyle w:val="FontStyle13"/>
          <w:sz w:val="28"/>
          <w:szCs w:val="28"/>
        </w:rPr>
        <w:t>-женщины).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 xml:space="preserve">Все заезды на время вне соревнований ФВСУ или UCI, 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А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  <w:lang w:val="en-US"/>
        </w:rPr>
        <w:t>CC</w:t>
      </w:r>
      <w:r w:rsidRPr="00335798">
        <w:rPr>
          <w:rStyle w:val="FontStyle32"/>
          <w:rFonts w:ascii="Times New Roman" w:hAnsi="Times New Roman"/>
          <w:sz w:val="28"/>
          <w:szCs w:val="28"/>
        </w:rPr>
        <w:t xml:space="preserve"> разрешены только на учебно-тренировочных сборах национальной сборной команды по треку, по усмотрению тренеров национальной сборной команды по треку ФВСУ.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В исключительных случаях может быть специально назначена попытка на время с целью проведения отбора. Соответствующие извещения будут направлены всем возможным участникам.</w:t>
      </w:r>
    </w:p>
    <w:p w:rsidR="00335798" w:rsidRPr="00335798" w:rsidRDefault="00335798" w:rsidP="00335798">
      <w:pPr>
        <w:pStyle w:val="Style1"/>
        <w:widowControl/>
        <w:ind w:firstLine="567"/>
        <w:jc w:val="both"/>
        <w:rPr>
          <w:rStyle w:val="FontStyle12"/>
          <w:b/>
          <w:sz w:val="28"/>
          <w:szCs w:val="28"/>
        </w:rPr>
      </w:pPr>
      <w:r w:rsidRPr="00335798">
        <w:rPr>
          <w:rStyle w:val="FontStyle12"/>
          <w:b/>
          <w:sz w:val="28"/>
          <w:szCs w:val="28"/>
        </w:rPr>
        <w:t>Календарь отбора в национальную олимпийскую команду по треку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10 апреля 2016 (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Воскр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>.) - закрытие Олимпийского трекового рейтинга UCI 2014-2016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25 апреля 2016 (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Пон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.)   - UCI подтверждает 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НОКам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количество мест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27 апреля 2016 (Среда) - представление временных показателей и результатов в расширенный состав национальной сборной и определение кандидатов для заездов на время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23-29 мая 2016 (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Пон</w:t>
      </w:r>
      <w:proofErr w:type="spellEnd"/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>Воскр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.) - период для заездов на время 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30 мая 2016 (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Пон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>.) - последний срок предоставления результатов (протоколов) для отбора в расширенный состав национальной сборной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 xml:space="preserve">31 мая 2016 (Вторник) - расширенный состав Олимпийской команды подается 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Генеральному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секреторю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на подпись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17 июня 2016 (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Пятн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>.) - публичное объявление отбора в расширенный состав</w:t>
      </w:r>
    </w:p>
    <w:p w:rsidR="00335798" w:rsidRPr="00335798" w:rsidRDefault="00335798" w:rsidP="00335798">
      <w:pPr>
        <w:pStyle w:val="Style20"/>
        <w:widowControl/>
        <w:numPr>
          <w:ilvl w:val="0"/>
          <w:numId w:val="4"/>
        </w:numPr>
        <w:tabs>
          <w:tab w:val="left" w:pos="0"/>
          <w:tab w:val="left" w:pos="1080"/>
        </w:tabs>
        <w:spacing w:line="240" w:lineRule="auto"/>
        <w:ind w:left="0" w:firstLine="567"/>
        <w:jc w:val="both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>7 июля 2016 (</w:t>
      </w:r>
      <w:proofErr w:type="spellStart"/>
      <w:r w:rsidRPr="00335798">
        <w:rPr>
          <w:rStyle w:val="FontStyle32"/>
          <w:rFonts w:ascii="Times New Roman" w:hAnsi="Times New Roman"/>
          <w:sz w:val="28"/>
          <w:szCs w:val="28"/>
        </w:rPr>
        <w:t>Четв</w:t>
      </w:r>
      <w:proofErr w:type="spellEnd"/>
      <w:r w:rsidRPr="00335798">
        <w:rPr>
          <w:rStyle w:val="FontStyle32"/>
          <w:rFonts w:ascii="Times New Roman" w:hAnsi="Times New Roman"/>
          <w:sz w:val="28"/>
          <w:szCs w:val="28"/>
        </w:rPr>
        <w:t>.)  – принятие решения об окончательном составе в Олимпийскую команду Узбекистана.</w:t>
      </w:r>
    </w:p>
    <w:p w:rsidR="00335798" w:rsidRPr="00335798" w:rsidRDefault="00335798" w:rsidP="00335798">
      <w:pPr>
        <w:pStyle w:val="Style1"/>
        <w:widowControl/>
        <w:tabs>
          <w:tab w:val="left" w:pos="0"/>
        </w:tabs>
        <w:ind w:firstLine="567"/>
        <w:jc w:val="both"/>
        <w:rPr>
          <w:rStyle w:val="FontStyle11"/>
          <w:sz w:val="28"/>
          <w:szCs w:val="28"/>
        </w:rPr>
      </w:pPr>
    </w:p>
    <w:p w:rsidR="00335798" w:rsidRPr="00335798" w:rsidRDefault="00335798" w:rsidP="00335798">
      <w:pPr>
        <w:pStyle w:val="Style1"/>
        <w:widowControl/>
        <w:ind w:firstLine="567"/>
        <w:jc w:val="center"/>
        <w:outlineLvl w:val="1"/>
        <w:rPr>
          <w:rStyle w:val="FontStyle11"/>
          <w:i/>
          <w:sz w:val="28"/>
          <w:szCs w:val="28"/>
        </w:rPr>
      </w:pPr>
      <w:bookmarkStart w:id="5" w:name="_Toc350172472"/>
      <w:r w:rsidRPr="00335798">
        <w:rPr>
          <w:rStyle w:val="FontStyle11"/>
          <w:i/>
          <w:sz w:val="28"/>
          <w:szCs w:val="28"/>
        </w:rPr>
        <w:t>ВЕЛОСПОРТ – МАУНТИНБАЙК</w:t>
      </w:r>
      <w:bookmarkEnd w:id="5"/>
      <w:r w:rsidRPr="00335798">
        <w:rPr>
          <w:rStyle w:val="FontStyle11"/>
          <w:i/>
          <w:sz w:val="28"/>
          <w:szCs w:val="28"/>
        </w:rPr>
        <w:t xml:space="preserve"> </w:t>
      </w:r>
    </w:p>
    <w:p w:rsidR="00335798" w:rsidRPr="00335798" w:rsidRDefault="00335798" w:rsidP="00335798">
      <w:pPr>
        <w:pStyle w:val="Style1"/>
        <w:widowControl/>
        <w:ind w:firstLine="567"/>
        <w:jc w:val="center"/>
        <w:outlineLvl w:val="1"/>
        <w:rPr>
          <w:i/>
          <w:sz w:val="28"/>
          <w:szCs w:val="28"/>
        </w:rPr>
      </w:pPr>
      <w:r w:rsidRPr="00335798">
        <w:rPr>
          <w:rStyle w:val="FontStyle11"/>
          <w:i/>
          <w:sz w:val="28"/>
          <w:szCs w:val="28"/>
        </w:rPr>
        <w:t>(</w:t>
      </w:r>
      <w:r w:rsidRPr="00335798">
        <w:rPr>
          <w:i/>
          <w:sz w:val="28"/>
          <w:szCs w:val="28"/>
        </w:rPr>
        <w:t>УТВЕРЖДАЕТСЯ ПРЕЗИДИУМОМ ФВСУ)</w:t>
      </w:r>
    </w:p>
    <w:p w:rsidR="00335798" w:rsidRPr="00335798" w:rsidRDefault="00335798" w:rsidP="00335798">
      <w:pPr>
        <w:pStyle w:val="Style1"/>
        <w:widowControl/>
        <w:ind w:firstLine="567"/>
        <w:jc w:val="both"/>
        <w:outlineLvl w:val="1"/>
        <w:rPr>
          <w:rStyle w:val="FontStyle11"/>
          <w:i/>
          <w:sz w:val="28"/>
          <w:szCs w:val="28"/>
        </w:rPr>
      </w:pPr>
    </w:p>
    <w:p w:rsidR="00335798" w:rsidRPr="00335798" w:rsidRDefault="00335798" w:rsidP="00335798">
      <w:pPr>
        <w:pStyle w:val="Style4"/>
        <w:widowControl/>
        <w:ind w:firstLine="567"/>
        <w:jc w:val="both"/>
        <w:rPr>
          <w:rStyle w:val="FontStyle28"/>
          <w:rFonts w:ascii="Times New Roman" w:hAnsi="Times New Roman"/>
          <w:b/>
          <w:i w:val="0"/>
          <w:iCs/>
          <w:sz w:val="28"/>
          <w:szCs w:val="28"/>
        </w:rPr>
      </w:pPr>
      <w:r w:rsidRPr="00335798">
        <w:rPr>
          <w:rStyle w:val="FontStyle29"/>
          <w:rFonts w:ascii="Times New Roman" w:hAnsi="Times New Roman"/>
          <w:bCs/>
          <w:sz w:val="28"/>
          <w:szCs w:val="28"/>
        </w:rPr>
        <w:t>Порядок и критерии отбора при комплектовании национальной сборной команды в категории спортсмено</w:t>
      </w:r>
      <w:proofErr w:type="gramStart"/>
      <w:r w:rsidRPr="00335798">
        <w:rPr>
          <w:rStyle w:val="FontStyle29"/>
          <w:rFonts w:ascii="Times New Roman" w:hAnsi="Times New Roman"/>
          <w:bCs/>
          <w:sz w:val="28"/>
          <w:szCs w:val="28"/>
        </w:rPr>
        <w:t>в</w:t>
      </w:r>
      <w:r w:rsidRPr="00335798">
        <w:rPr>
          <w:rStyle w:val="FontStyle29"/>
          <w:rFonts w:ascii="Times New Roman" w:hAnsi="Times New Roman"/>
          <w:bCs/>
          <w:i/>
          <w:sz w:val="28"/>
          <w:szCs w:val="28"/>
        </w:rPr>
        <w:t>-</w:t>
      </w:r>
      <w:proofErr w:type="gramEnd"/>
      <w:r w:rsidRPr="00335798">
        <w:rPr>
          <w:rStyle w:val="FontStyle29"/>
          <w:rFonts w:ascii="Times New Roman" w:hAnsi="Times New Roman"/>
          <w:bCs/>
          <w:i/>
          <w:sz w:val="28"/>
          <w:szCs w:val="28"/>
        </w:rPr>
        <w:t xml:space="preserve"> </w:t>
      </w:r>
      <w:r w:rsidRPr="00335798">
        <w:rPr>
          <w:rStyle w:val="FontStyle28"/>
          <w:rFonts w:ascii="Times New Roman" w:hAnsi="Times New Roman"/>
          <w:b/>
          <w:iCs/>
          <w:sz w:val="28"/>
          <w:szCs w:val="28"/>
        </w:rPr>
        <w:t>женщины:</w:t>
      </w:r>
    </w:p>
    <w:p w:rsidR="00335798" w:rsidRPr="00335798" w:rsidRDefault="00335798" w:rsidP="00335798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335798">
        <w:rPr>
          <w:rStyle w:val="FontStyle11"/>
          <w:sz w:val="28"/>
          <w:szCs w:val="28"/>
        </w:rPr>
        <w:t xml:space="preserve">        </w:t>
      </w:r>
      <w:r w:rsidRPr="00335798">
        <w:rPr>
          <w:rStyle w:val="FontStyle12"/>
          <w:sz w:val="28"/>
          <w:szCs w:val="28"/>
        </w:rPr>
        <w:t>Максимальный стартовый состав 2 чел.</w:t>
      </w:r>
    </w:p>
    <w:p w:rsidR="00335798" w:rsidRPr="00335798" w:rsidRDefault="00335798" w:rsidP="00335798">
      <w:pPr>
        <w:pStyle w:val="Style4"/>
        <w:widowControl/>
        <w:numPr>
          <w:ilvl w:val="0"/>
          <w:numId w:val="6"/>
        </w:numPr>
        <w:tabs>
          <w:tab w:val="left" w:pos="725"/>
        </w:tabs>
        <w:ind w:firstLine="567"/>
        <w:jc w:val="both"/>
        <w:rPr>
          <w:rStyle w:val="FontStyle12"/>
          <w:sz w:val="28"/>
          <w:szCs w:val="28"/>
        </w:rPr>
      </w:pPr>
      <w:r w:rsidRPr="00335798">
        <w:rPr>
          <w:rStyle w:val="FontStyle12"/>
          <w:sz w:val="28"/>
          <w:szCs w:val="28"/>
        </w:rPr>
        <w:t xml:space="preserve">1 чел. - призер чемпионатов Азии и мира, этапов Кубка мира, </w:t>
      </w:r>
      <w:proofErr w:type="gramStart"/>
      <w:r w:rsidRPr="00335798">
        <w:rPr>
          <w:rStyle w:val="FontStyle12"/>
          <w:sz w:val="28"/>
          <w:szCs w:val="28"/>
        </w:rPr>
        <w:t>имеющая</w:t>
      </w:r>
      <w:proofErr w:type="gramEnd"/>
      <w:r w:rsidRPr="00335798">
        <w:rPr>
          <w:rStyle w:val="FontStyle12"/>
          <w:sz w:val="28"/>
          <w:szCs w:val="28"/>
        </w:rPr>
        <w:t xml:space="preserve"> не менее двух призовых мест в международных соревнованиях «Хоре класса» в спортивном сезоне 2016 года (на 20 июня) и занявшая призовое место на Чемпионате Узбекистана 2016 года.</w:t>
      </w:r>
    </w:p>
    <w:p w:rsidR="00335798" w:rsidRPr="00335798" w:rsidRDefault="00335798" w:rsidP="00335798">
      <w:pPr>
        <w:pStyle w:val="Style4"/>
        <w:widowControl/>
        <w:numPr>
          <w:ilvl w:val="0"/>
          <w:numId w:val="6"/>
        </w:numPr>
        <w:tabs>
          <w:tab w:val="left" w:pos="725"/>
        </w:tabs>
        <w:ind w:firstLine="567"/>
        <w:jc w:val="both"/>
        <w:rPr>
          <w:rStyle w:val="FontStyle12"/>
          <w:sz w:val="28"/>
          <w:szCs w:val="28"/>
        </w:rPr>
      </w:pPr>
      <w:r w:rsidRPr="00335798">
        <w:rPr>
          <w:rStyle w:val="FontStyle12"/>
          <w:sz w:val="28"/>
          <w:szCs w:val="28"/>
        </w:rPr>
        <w:t xml:space="preserve">1 чел. - призер не менее трех международных соревнований «класс 1» в спортивном сезоне 2016 года (на 20 июня) и </w:t>
      </w:r>
      <w:proofErr w:type="gramStart"/>
      <w:r w:rsidRPr="00335798">
        <w:rPr>
          <w:rStyle w:val="FontStyle12"/>
          <w:sz w:val="28"/>
          <w:szCs w:val="28"/>
        </w:rPr>
        <w:t>занявшая</w:t>
      </w:r>
      <w:proofErr w:type="gramEnd"/>
      <w:r w:rsidRPr="00335798">
        <w:rPr>
          <w:rStyle w:val="FontStyle12"/>
          <w:sz w:val="28"/>
          <w:szCs w:val="28"/>
        </w:rPr>
        <w:t xml:space="preserve"> призовое место на Чемпионате Узбекистана 2016 года. </w:t>
      </w:r>
    </w:p>
    <w:p w:rsidR="00335798" w:rsidRPr="00335798" w:rsidRDefault="00335798" w:rsidP="00335798">
      <w:pPr>
        <w:pStyle w:val="Style4"/>
        <w:widowControl/>
        <w:tabs>
          <w:tab w:val="left" w:pos="725"/>
        </w:tabs>
        <w:ind w:firstLine="567"/>
        <w:jc w:val="both"/>
        <w:rPr>
          <w:rStyle w:val="FontStyle12"/>
          <w:sz w:val="28"/>
          <w:szCs w:val="28"/>
        </w:rPr>
      </w:pPr>
      <w:r w:rsidRPr="00335798">
        <w:rPr>
          <w:rStyle w:val="FontStyle12"/>
          <w:sz w:val="28"/>
          <w:szCs w:val="28"/>
        </w:rPr>
        <w:tab/>
        <w:t xml:space="preserve">При завоевании 1 лицензии для участия на ОИ п. 1.2. не рассматривается. </w:t>
      </w:r>
    </w:p>
    <w:p w:rsidR="00335798" w:rsidRPr="00335798" w:rsidRDefault="00335798" w:rsidP="00335798">
      <w:pPr>
        <w:pStyle w:val="Style4"/>
        <w:widowControl/>
        <w:tabs>
          <w:tab w:val="left" w:pos="725"/>
        </w:tabs>
        <w:ind w:firstLine="567"/>
        <w:jc w:val="both"/>
        <w:rPr>
          <w:rStyle w:val="FontStyle12"/>
          <w:sz w:val="28"/>
          <w:szCs w:val="28"/>
        </w:rPr>
      </w:pPr>
    </w:p>
    <w:p w:rsidR="00335798" w:rsidRPr="00335798" w:rsidRDefault="00335798" w:rsidP="00335798">
      <w:pPr>
        <w:pStyle w:val="Style4"/>
        <w:widowControl/>
        <w:ind w:firstLine="567"/>
        <w:jc w:val="both"/>
        <w:rPr>
          <w:rStyle w:val="FontStyle28"/>
          <w:rFonts w:ascii="Times New Roman" w:hAnsi="Times New Roman"/>
          <w:b/>
          <w:i w:val="0"/>
          <w:iCs/>
          <w:sz w:val="28"/>
          <w:szCs w:val="28"/>
        </w:rPr>
      </w:pPr>
      <w:r w:rsidRPr="00335798">
        <w:rPr>
          <w:rStyle w:val="FontStyle29"/>
          <w:rFonts w:ascii="Times New Roman" w:hAnsi="Times New Roman"/>
          <w:bCs/>
          <w:sz w:val="28"/>
          <w:szCs w:val="28"/>
        </w:rPr>
        <w:t>Порядок и критерии отбора при комплектовании национальной сборной команды в категории спортсмено</w:t>
      </w:r>
      <w:proofErr w:type="gramStart"/>
      <w:r w:rsidRPr="00335798">
        <w:rPr>
          <w:rStyle w:val="FontStyle29"/>
          <w:rFonts w:ascii="Times New Roman" w:hAnsi="Times New Roman"/>
          <w:bCs/>
          <w:sz w:val="28"/>
          <w:szCs w:val="28"/>
        </w:rPr>
        <w:t>в</w:t>
      </w:r>
      <w:r w:rsidRPr="00335798">
        <w:rPr>
          <w:rStyle w:val="FontStyle29"/>
          <w:rFonts w:ascii="Times New Roman" w:hAnsi="Times New Roman"/>
          <w:bCs/>
          <w:i/>
          <w:sz w:val="28"/>
          <w:szCs w:val="28"/>
        </w:rPr>
        <w:t>-</w:t>
      </w:r>
      <w:proofErr w:type="gramEnd"/>
      <w:r w:rsidRPr="00335798">
        <w:rPr>
          <w:rStyle w:val="FontStyle29"/>
          <w:rFonts w:ascii="Times New Roman" w:hAnsi="Times New Roman"/>
          <w:bCs/>
          <w:i/>
          <w:sz w:val="28"/>
          <w:szCs w:val="28"/>
        </w:rPr>
        <w:t xml:space="preserve"> </w:t>
      </w:r>
      <w:r w:rsidRPr="00335798">
        <w:rPr>
          <w:rStyle w:val="FontStyle28"/>
          <w:rFonts w:ascii="Times New Roman" w:hAnsi="Times New Roman"/>
          <w:b/>
          <w:iCs/>
          <w:sz w:val="28"/>
          <w:szCs w:val="28"/>
        </w:rPr>
        <w:t>мужчины:</w:t>
      </w:r>
    </w:p>
    <w:p w:rsidR="00335798" w:rsidRPr="00335798" w:rsidRDefault="00335798" w:rsidP="00335798">
      <w:pPr>
        <w:pStyle w:val="Style5"/>
        <w:widowControl/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335798">
        <w:rPr>
          <w:rStyle w:val="FontStyle12"/>
          <w:sz w:val="28"/>
          <w:szCs w:val="28"/>
        </w:rPr>
        <w:t>Максимальный стартовый состав 3 чел.</w:t>
      </w:r>
    </w:p>
    <w:p w:rsidR="00335798" w:rsidRPr="00335798" w:rsidRDefault="00335798" w:rsidP="00335798">
      <w:pPr>
        <w:pStyle w:val="Style4"/>
        <w:widowControl/>
        <w:numPr>
          <w:ilvl w:val="0"/>
          <w:numId w:val="7"/>
        </w:numPr>
        <w:tabs>
          <w:tab w:val="left" w:pos="730"/>
        </w:tabs>
        <w:ind w:firstLine="567"/>
        <w:jc w:val="both"/>
        <w:rPr>
          <w:rStyle w:val="FontStyle12"/>
          <w:sz w:val="28"/>
          <w:szCs w:val="28"/>
        </w:rPr>
      </w:pPr>
      <w:r w:rsidRPr="00335798">
        <w:rPr>
          <w:rStyle w:val="FontStyle12"/>
          <w:sz w:val="28"/>
          <w:szCs w:val="28"/>
        </w:rPr>
        <w:t xml:space="preserve">1 чел. - призер чемпионатов Азии и мира, этапов Кубка мира или имеющий не менее двух призовых мест в международных соревнованиях «Хоре класса» в спортивном сезоне 2016 года (на 20 июня) и занявший призовое место на чемпионате Узбекистана 2016 года. </w:t>
      </w:r>
    </w:p>
    <w:p w:rsidR="00335798" w:rsidRPr="00335798" w:rsidRDefault="00335798" w:rsidP="00335798">
      <w:pPr>
        <w:pStyle w:val="Style4"/>
        <w:widowControl/>
        <w:numPr>
          <w:ilvl w:val="0"/>
          <w:numId w:val="7"/>
        </w:numPr>
        <w:tabs>
          <w:tab w:val="left" w:pos="730"/>
        </w:tabs>
        <w:ind w:firstLine="567"/>
        <w:jc w:val="both"/>
        <w:rPr>
          <w:rStyle w:val="FontStyle12"/>
          <w:sz w:val="28"/>
          <w:szCs w:val="28"/>
        </w:rPr>
      </w:pPr>
      <w:r w:rsidRPr="00335798">
        <w:rPr>
          <w:rStyle w:val="FontStyle12"/>
          <w:sz w:val="28"/>
          <w:szCs w:val="28"/>
        </w:rPr>
        <w:t>1 чел. - призер не менее пяти международных соревнований «класс 1» в спортивном сезоне 2016 года (на 20 июня) и занявший призовое место на чемпионате Узбекистана.</w:t>
      </w:r>
    </w:p>
    <w:p w:rsidR="00335798" w:rsidRPr="00335798" w:rsidRDefault="00335798" w:rsidP="00335798">
      <w:pPr>
        <w:pStyle w:val="Style7"/>
        <w:widowControl/>
        <w:numPr>
          <w:ilvl w:val="0"/>
          <w:numId w:val="7"/>
        </w:numPr>
        <w:tabs>
          <w:tab w:val="left" w:pos="730"/>
        </w:tabs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335798">
        <w:rPr>
          <w:rStyle w:val="FontStyle12"/>
          <w:sz w:val="28"/>
          <w:szCs w:val="28"/>
        </w:rPr>
        <w:t xml:space="preserve">1 чел. - по предложению главного тренера сборной команды Узбекистана по велоспорту - </w:t>
      </w:r>
      <w:proofErr w:type="spellStart"/>
      <w:r w:rsidRPr="00335798">
        <w:rPr>
          <w:rStyle w:val="FontStyle12"/>
          <w:sz w:val="28"/>
          <w:szCs w:val="28"/>
        </w:rPr>
        <w:t>маунтинбайку</w:t>
      </w:r>
      <w:proofErr w:type="spellEnd"/>
      <w:r w:rsidRPr="00335798">
        <w:rPr>
          <w:rStyle w:val="FontStyle12"/>
          <w:sz w:val="28"/>
          <w:szCs w:val="28"/>
        </w:rPr>
        <w:t>, с учетом реальной возможности завоевания высокого места, с учетом результатов на международных соревнованиях, чемпионате Узбекистана. При завоевании 1 лицензии для участия на ОИ п. 2.1, 2.2. не рассматриваются.</w:t>
      </w:r>
    </w:p>
    <w:p w:rsidR="00335798" w:rsidRPr="00335798" w:rsidRDefault="00335798" w:rsidP="00335798">
      <w:pPr>
        <w:pStyle w:val="Style19"/>
        <w:widowControl/>
        <w:spacing w:line="240" w:lineRule="auto"/>
        <w:ind w:firstLine="567"/>
        <w:rPr>
          <w:rStyle w:val="FontStyle32"/>
          <w:rFonts w:ascii="Times New Roman" w:hAnsi="Times New Roman"/>
          <w:sz w:val="28"/>
          <w:szCs w:val="28"/>
        </w:rPr>
      </w:pPr>
      <w:r w:rsidRPr="00335798">
        <w:rPr>
          <w:rStyle w:val="FontStyle32"/>
          <w:rFonts w:ascii="Times New Roman" w:hAnsi="Times New Roman"/>
          <w:sz w:val="28"/>
          <w:szCs w:val="28"/>
        </w:rPr>
        <w:t xml:space="preserve">Список </w:t>
      </w:r>
      <w:proofErr w:type="gramStart"/>
      <w:r w:rsidRPr="00335798">
        <w:rPr>
          <w:rStyle w:val="FontStyle32"/>
          <w:rFonts w:ascii="Times New Roman" w:hAnsi="Times New Roman"/>
          <w:sz w:val="28"/>
          <w:szCs w:val="28"/>
        </w:rPr>
        <w:t>гонщиков, стартующих в Играх представляется</w:t>
      </w:r>
      <w:proofErr w:type="gramEnd"/>
      <w:r w:rsidRPr="00335798">
        <w:rPr>
          <w:rStyle w:val="FontStyle32"/>
          <w:rFonts w:ascii="Times New Roman" w:hAnsi="Times New Roman"/>
          <w:sz w:val="28"/>
          <w:szCs w:val="28"/>
        </w:rPr>
        <w:t xml:space="preserve"> тренерским составом и утверждается Президиумом ФВСУ.</w:t>
      </w:r>
    </w:p>
    <w:p w:rsidR="009F7A36" w:rsidRPr="00335798" w:rsidRDefault="009F7A36">
      <w:pPr>
        <w:rPr>
          <w:rFonts w:ascii="Times New Roman" w:hAnsi="Times New Roman" w:cs="Times New Roman"/>
          <w:sz w:val="28"/>
          <w:szCs w:val="28"/>
        </w:rPr>
      </w:pPr>
    </w:p>
    <w:sectPr w:rsidR="009F7A36" w:rsidRPr="0033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68D208"/>
    <w:lvl w:ilvl="0">
      <w:numFmt w:val="bullet"/>
      <w:lvlText w:val="*"/>
      <w:lvlJc w:val="left"/>
    </w:lvl>
  </w:abstractNum>
  <w:abstractNum w:abstractNumId="1">
    <w:nsid w:val="0B154D2A"/>
    <w:multiLevelType w:val="singleLevel"/>
    <w:tmpl w:val="0B38C9AE"/>
    <w:lvl w:ilvl="0">
      <w:start w:val="1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11F47B3A"/>
    <w:multiLevelType w:val="hybridMultilevel"/>
    <w:tmpl w:val="F21CD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01BD"/>
    <w:multiLevelType w:val="hybridMultilevel"/>
    <w:tmpl w:val="E0EC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430620"/>
    <w:multiLevelType w:val="singleLevel"/>
    <w:tmpl w:val="DFCE5D92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>
    <w:nsid w:val="5CB273A8"/>
    <w:multiLevelType w:val="singleLevel"/>
    <w:tmpl w:val="EF80BC1E"/>
    <w:lvl w:ilvl="0">
      <w:start w:val="1"/>
      <w:numFmt w:val="decimal"/>
      <w:lvlText w:val="%1."/>
      <w:lvlJc w:val="left"/>
      <w:rPr>
        <w:rFonts w:ascii="Times New Roman" w:hAnsi="Times New Roman" w:cs="Arial" w:hint="default"/>
      </w:rPr>
    </w:lvl>
  </w:abstractNum>
  <w:abstractNum w:abstractNumId="6">
    <w:nsid w:val="7617159F"/>
    <w:multiLevelType w:val="hybridMultilevel"/>
    <w:tmpl w:val="621C2B68"/>
    <w:lvl w:ilvl="0" w:tplc="EED03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F65B98"/>
    <w:multiLevelType w:val="hybridMultilevel"/>
    <w:tmpl w:val="A072BFA6"/>
    <w:lvl w:ilvl="0" w:tplc="EED03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F3516"/>
    <w:multiLevelType w:val="singleLevel"/>
    <w:tmpl w:val="BB787FAE"/>
    <w:lvl w:ilvl="0">
      <w:start w:val="1"/>
      <w:numFmt w:val="decimal"/>
      <w:lvlText w:val="%1."/>
      <w:lvlJc w:val="left"/>
      <w:rPr>
        <w:rFonts w:ascii="Times New Roman" w:hAnsi="Times New Roman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98"/>
    <w:rsid w:val="000C0C6F"/>
    <w:rsid w:val="00335798"/>
    <w:rsid w:val="009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35798"/>
    <w:pPr>
      <w:widowControl w:val="0"/>
      <w:autoSpaceDE w:val="0"/>
      <w:autoSpaceDN w:val="0"/>
      <w:adjustRightInd w:val="0"/>
      <w:spacing w:after="0" w:line="4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35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35798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335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35798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35798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rsid w:val="00335798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3579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35798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3579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35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35798"/>
    <w:rPr>
      <w:rFonts w:ascii="Times New Roman" w:hAnsi="Times New Roman"/>
      <w:sz w:val="22"/>
    </w:rPr>
  </w:style>
  <w:style w:type="character" w:customStyle="1" w:styleId="FontStyle14">
    <w:name w:val="Font Style14"/>
    <w:rsid w:val="00335798"/>
    <w:rPr>
      <w:rFonts w:ascii="Times New Roman" w:hAnsi="Times New Roman"/>
      <w:sz w:val="22"/>
    </w:rPr>
  </w:style>
  <w:style w:type="character" w:customStyle="1" w:styleId="FontStyle16">
    <w:name w:val="Font Style16"/>
    <w:rsid w:val="00335798"/>
    <w:rPr>
      <w:rFonts w:ascii="Arial" w:hAnsi="Arial"/>
      <w:b/>
      <w:sz w:val="20"/>
    </w:rPr>
  </w:style>
  <w:style w:type="paragraph" w:customStyle="1" w:styleId="Style11">
    <w:name w:val="Style11"/>
    <w:basedOn w:val="a"/>
    <w:rsid w:val="0033579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3579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3579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9">
    <w:name w:val="Font Style29"/>
    <w:rsid w:val="00335798"/>
    <w:rPr>
      <w:rFonts w:ascii="Century Gothic" w:hAnsi="Century Gothic"/>
      <w:b/>
      <w:sz w:val="20"/>
    </w:rPr>
  </w:style>
  <w:style w:type="character" w:customStyle="1" w:styleId="FontStyle30">
    <w:name w:val="Font Style30"/>
    <w:rsid w:val="00335798"/>
    <w:rPr>
      <w:rFonts w:ascii="Century Gothic" w:hAnsi="Century Gothic"/>
      <w:b/>
      <w:smallCaps/>
      <w:sz w:val="20"/>
    </w:rPr>
  </w:style>
  <w:style w:type="character" w:customStyle="1" w:styleId="FontStyle28">
    <w:name w:val="Font Style28"/>
    <w:rsid w:val="00335798"/>
    <w:rPr>
      <w:rFonts w:ascii="Century Gothic" w:hAnsi="Century Gothic"/>
      <w:i/>
      <w:sz w:val="18"/>
    </w:rPr>
  </w:style>
  <w:style w:type="character" w:customStyle="1" w:styleId="FontStyle32">
    <w:name w:val="Font Style32"/>
    <w:rsid w:val="00335798"/>
    <w:rPr>
      <w:rFonts w:ascii="Century Gothic" w:hAnsi="Century Gothic"/>
      <w:sz w:val="18"/>
    </w:rPr>
  </w:style>
  <w:style w:type="character" w:customStyle="1" w:styleId="FontStyle35">
    <w:name w:val="Font Style35"/>
    <w:rsid w:val="00335798"/>
    <w:rPr>
      <w:rFonts w:ascii="Century Gothic" w:hAnsi="Century Gothic"/>
      <w:spacing w:val="-10"/>
      <w:sz w:val="20"/>
    </w:rPr>
  </w:style>
  <w:style w:type="character" w:customStyle="1" w:styleId="FontStyle31">
    <w:name w:val="Font Style31"/>
    <w:rsid w:val="00335798"/>
    <w:rPr>
      <w:rFonts w:ascii="Century Gothic" w:hAnsi="Century Gothic"/>
      <w:b/>
      <w:sz w:val="20"/>
    </w:rPr>
  </w:style>
  <w:style w:type="paragraph" w:customStyle="1" w:styleId="Style20">
    <w:name w:val="Style20"/>
    <w:basedOn w:val="a"/>
    <w:rsid w:val="00335798"/>
    <w:pPr>
      <w:widowControl w:val="0"/>
      <w:autoSpaceDE w:val="0"/>
      <w:autoSpaceDN w:val="0"/>
      <w:adjustRightInd w:val="0"/>
      <w:spacing w:after="0" w:line="288" w:lineRule="exact"/>
      <w:ind w:firstLine="9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5">
    <w:name w:val="Font Style15"/>
    <w:rsid w:val="00335798"/>
    <w:rPr>
      <w:rFonts w:ascii="Times New Roman" w:hAnsi="Times New Roman"/>
      <w:sz w:val="22"/>
    </w:rPr>
  </w:style>
  <w:style w:type="character" w:customStyle="1" w:styleId="FontStyle37">
    <w:name w:val="Font Style37"/>
    <w:rsid w:val="0033579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35798"/>
    <w:pPr>
      <w:widowControl w:val="0"/>
      <w:autoSpaceDE w:val="0"/>
      <w:autoSpaceDN w:val="0"/>
      <w:adjustRightInd w:val="0"/>
      <w:spacing w:after="0" w:line="4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35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335798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335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35798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35798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rsid w:val="00335798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3579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35798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3579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35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335798"/>
    <w:rPr>
      <w:rFonts w:ascii="Times New Roman" w:hAnsi="Times New Roman"/>
      <w:sz w:val="22"/>
    </w:rPr>
  </w:style>
  <w:style w:type="character" w:customStyle="1" w:styleId="FontStyle14">
    <w:name w:val="Font Style14"/>
    <w:rsid w:val="00335798"/>
    <w:rPr>
      <w:rFonts w:ascii="Times New Roman" w:hAnsi="Times New Roman"/>
      <w:sz w:val="22"/>
    </w:rPr>
  </w:style>
  <w:style w:type="character" w:customStyle="1" w:styleId="FontStyle16">
    <w:name w:val="Font Style16"/>
    <w:rsid w:val="00335798"/>
    <w:rPr>
      <w:rFonts w:ascii="Arial" w:hAnsi="Arial"/>
      <w:b/>
      <w:sz w:val="20"/>
    </w:rPr>
  </w:style>
  <w:style w:type="paragraph" w:customStyle="1" w:styleId="Style11">
    <w:name w:val="Style11"/>
    <w:basedOn w:val="a"/>
    <w:rsid w:val="0033579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33579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3579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9">
    <w:name w:val="Font Style29"/>
    <w:rsid w:val="00335798"/>
    <w:rPr>
      <w:rFonts w:ascii="Century Gothic" w:hAnsi="Century Gothic"/>
      <w:b/>
      <w:sz w:val="20"/>
    </w:rPr>
  </w:style>
  <w:style w:type="character" w:customStyle="1" w:styleId="FontStyle30">
    <w:name w:val="Font Style30"/>
    <w:rsid w:val="00335798"/>
    <w:rPr>
      <w:rFonts w:ascii="Century Gothic" w:hAnsi="Century Gothic"/>
      <w:b/>
      <w:smallCaps/>
      <w:sz w:val="20"/>
    </w:rPr>
  </w:style>
  <w:style w:type="character" w:customStyle="1" w:styleId="FontStyle28">
    <w:name w:val="Font Style28"/>
    <w:rsid w:val="00335798"/>
    <w:rPr>
      <w:rFonts w:ascii="Century Gothic" w:hAnsi="Century Gothic"/>
      <w:i/>
      <w:sz w:val="18"/>
    </w:rPr>
  </w:style>
  <w:style w:type="character" w:customStyle="1" w:styleId="FontStyle32">
    <w:name w:val="Font Style32"/>
    <w:rsid w:val="00335798"/>
    <w:rPr>
      <w:rFonts w:ascii="Century Gothic" w:hAnsi="Century Gothic"/>
      <w:sz w:val="18"/>
    </w:rPr>
  </w:style>
  <w:style w:type="character" w:customStyle="1" w:styleId="FontStyle35">
    <w:name w:val="Font Style35"/>
    <w:rsid w:val="00335798"/>
    <w:rPr>
      <w:rFonts w:ascii="Century Gothic" w:hAnsi="Century Gothic"/>
      <w:spacing w:val="-10"/>
      <w:sz w:val="20"/>
    </w:rPr>
  </w:style>
  <w:style w:type="character" w:customStyle="1" w:styleId="FontStyle31">
    <w:name w:val="Font Style31"/>
    <w:rsid w:val="00335798"/>
    <w:rPr>
      <w:rFonts w:ascii="Century Gothic" w:hAnsi="Century Gothic"/>
      <w:b/>
      <w:sz w:val="20"/>
    </w:rPr>
  </w:style>
  <w:style w:type="paragraph" w:customStyle="1" w:styleId="Style20">
    <w:name w:val="Style20"/>
    <w:basedOn w:val="a"/>
    <w:rsid w:val="00335798"/>
    <w:pPr>
      <w:widowControl w:val="0"/>
      <w:autoSpaceDE w:val="0"/>
      <w:autoSpaceDN w:val="0"/>
      <w:adjustRightInd w:val="0"/>
      <w:spacing w:after="0" w:line="288" w:lineRule="exact"/>
      <w:ind w:firstLine="9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5">
    <w:name w:val="Font Style15"/>
    <w:rsid w:val="00335798"/>
    <w:rPr>
      <w:rFonts w:ascii="Times New Roman" w:hAnsi="Times New Roman"/>
      <w:sz w:val="22"/>
    </w:rPr>
  </w:style>
  <w:style w:type="character" w:customStyle="1" w:styleId="FontStyle37">
    <w:name w:val="Font Style37"/>
    <w:rsid w:val="0033579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1996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2013-10-24T05:43:00Z</dcterms:created>
  <dcterms:modified xsi:type="dcterms:W3CDTF">2013-10-24T05:45:00Z</dcterms:modified>
</cp:coreProperties>
</file>